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2F9" w:rsidRPr="004142F9" w:rsidRDefault="004142F9" w:rsidP="004142F9">
      <w:pPr>
        <w:keepNext/>
        <w:tabs>
          <w:tab w:val="left" w:pos="720"/>
          <w:tab w:val="left" w:pos="6520"/>
        </w:tabs>
        <w:ind w:left="900" w:hanging="900"/>
        <w:jc w:val="center"/>
        <w:outlineLvl w:val="2"/>
        <w:rPr>
          <w:rFonts w:asciiTheme="minorHAnsi" w:hAnsiTheme="minorHAnsi"/>
          <w:bCs/>
        </w:rPr>
      </w:pPr>
      <w:r w:rsidRPr="004142F9">
        <w:rPr>
          <w:rFonts w:asciiTheme="minorHAnsi" w:hAnsiTheme="minorHAnsi"/>
          <w:bCs/>
        </w:rPr>
        <w:t>Special Instructions for the</w:t>
      </w:r>
    </w:p>
    <w:p w:rsidR="004142F9" w:rsidRPr="004142F9" w:rsidRDefault="004142F9" w:rsidP="004142F9">
      <w:pPr>
        <w:jc w:val="center"/>
        <w:rPr>
          <w:rFonts w:asciiTheme="minorHAnsi" w:hAnsiTheme="minorHAnsi"/>
        </w:rPr>
      </w:pPr>
      <w:r w:rsidRPr="004142F9">
        <w:rPr>
          <w:rFonts w:asciiTheme="minorHAnsi" w:hAnsiTheme="minorHAnsi"/>
        </w:rPr>
        <w:t>Braille Edition of the</w:t>
      </w:r>
    </w:p>
    <w:p w:rsidR="004142F9" w:rsidRPr="004142F9" w:rsidRDefault="00CB4D82" w:rsidP="004142F9">
      <w:pPr>
        <w:keepNext/>
        <w:tabs>
          <w:tab w:val="left" w:pos="900"/>
          <w:tab w:val="left" w:pos="5780"/>
          <w:tab w:val="left" w:pos="6580"/>
        </w:tabs>
        <w:jc w:val="center"/>
        <w:outlineLvl w:val="1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Grade 4</w:t>
      </w:r>
      <w:r w:rsidR="004142F9" w:rsidRPr="004142F9">
        <w:rPr>
          <w:rFonts w:asciiTheme="minorHAnsi" w:hAnsiTheme="minorHAnsi"/>
          <w:b/>
          <w:sz w:val="28"/>
        </w:rPr>
        <w:t xml:space="preserve"> </w:t>
      </w:r>
    </w:p>
    <w:p w:rsidR="004142F9" w:rsidRPr="004142F9" w:rsidRDefault="004142F9" w:rsidP="004142F9">
      <w:pPr>
        <w:keepNext/>
        <w:tabs>
          <w:tab w:val="left" w:pos="900"/>
          <w:tab w:val="left" w:pos="5780"/>
          <w:tab w:val="left" w:pos="6580"/>
        </w:tabs>
        <w:jc w:val="center"/>
        <w:outlineLvl w:val="1"/>
        <w:rPr>
          <w:rFonts w:asciiTheme="minorHAnsi" w:hAnsiTheme="minorHAnsi"/>
          <w:b/>
          <w:sz w:val="28"/>
        </w:rPr>
      </w:pPr>
      <w:r w:rsidRPr="004142F9">
        <w:rPr>
          <w:rFonts w:asciiTheme="minorHAnsi" w:hAnsiTheme="minorHAnsi"/>
          <w:b/>
          <w:sz w:val="28"/>
        </w:rPr>
        <w:t xml:space="preserve">Mathematics </w:t>
      </w:r>
    </w:p>
    <w:p w:rsidR="004142F9" w:rsidRPr="004142F9" w:rsidRDefault="004142F9" w:rsidP="004142F9">
      <w:pPr>
        <w:keepNext/>
        <w:tabs>
          <w:tab w:val="left" w:pos="900"/>
          <w:tab w:val="left" w:pos="5780"/>
          <w:tab w:val="left" w:pos="6580"/>
        </w:tabs>
        <w:jc w:val="center"/>
        <w:outlineLvl w:val="1"/>
        <w:rPr>
          <w:rFonts w:asciiTheme="minorHAnsi" w:hAnsiTheme="minorHAnsi"/>
          <w:b/>
          <w:sz w:val="28"/>
        </w:rPr>
      </w:pPr>
      <w:r w:rsidRPr="004142F9">
        <w:rPr>
          <w:rFonts w:asciiTheme="minorHAnsi" w:hAnsiTheme="minorHAnsi"/>
          <w:b/>
          <w:sz w:val="28"/>
        </w:rPr>
        <w:t>Practice Test Booklet</w:t>
      </w:r>
    </w:p>
    <w:p w:rsidR="008A5A14" w:rsidRDefault="006004C8" w:rsidP="009553E4">
      <w:pPr>
        <w:tabs>
          <w:tab w:val="left" w:pos="900"/>
          <w:tab w:val="left" w:pos="5580"/>
        </w:tabs>
        <w:ind w:left="380" w:right="-180" w:hanging="360"/>
        <w:rPr>
          <w:rFonts w:asciiTheme="minorHAnsi" w:hAnsiTheme="minorHAnsi"/>
        </w:rPr>
      </w:pPr>
      <w:r w:rsidRPr="00391728">
        <w:rPr>
          <w:rFonts w:asciiTheme="minorHAnsi" w:hAnsiTheme="minorHAnsi"/>
        </w:rPr>
        <w:t xml:space="preserve"> </w:t>
      </w:r>
    </w:p>
    <w:p w:rsidR="003E0088" w:rsidRPr="00391728" w:rsidRDefault="003E0088" w:rsidP="009553E4">
      <w:pPr>
        <w:tabs>
          <w:tab w:val="left" w:pos="900"/>
          <w:tab w:val="left" w:pos="5580"/>
        </w:tabs>
        <w:ind w:left="380" w:right="-180" w:hanging="360"/>
        <w:rPr>
          <w:rFonts w:asciiTheme="minorHAnsi" w:hAnsiTheme="minorHAnsi"/>
        </w:rPr>
      </w:pPr>
    </w:p>
    <w:p w:rsidR="004142F9" w:rsidRPr="003E24A2" w:rsidRDefault="004142F9" w:rsidP="004142F9">
      <w:pPr>
        <w:pStyle w:val="BodyText"/>
        <w:rPr>
          <w:rFonts w:asciiTheme="minorHAnsi" w:hAnsiTheme="minorHAnsi"/>
          <w:b/>
          <w:bCs/>
        </w:rPr>
      </w:pPr>
      <w:r w:rsidRPr="003E24A2">
        <w:rPr>
          <w:rFonts w:asciiTheme="minorHAnsi" w:hAnsiTheme="minorHAnsi"/>
          <w:b/>
          <w:bCs/>
        </w:rPr>
        <w:t>General Comments</w:t>
      </w:r>
    </w:p>
    <w:p w:rsidR="004142F9" w:rsidRPr="003E24A2" w:rsidRDefault="004142F9" w:rsidP="004142F9">
      <w:pPr>
        <w:ind w:left="360" w:hanging="340"/>
        <w:rPr>
          <w:rFonts w:asciiTheme="minorHAnsi" w:hAnsiTheme="minorHAnsi"/>
        </w:rPr>
      </w:pPr>
    </w:p>
    <w:p w:rsidR="004142F9" w:rsidRPr="006A2C42" w:rsidRDefault="004142F9" w:rsidP="004142F9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6A2C42">
        <w:rPr>
          <w:rFonts w:asciiTheme="minorHAnsi" w:hAnsiTheme="minorHAnsi"/>
        </w:rPr>
        <w:t>Braille pages are numbered sequentially i</w:t>
      </w:r>
      <w:r w:rsidR="00256E69">
        <w:rPr>
          <w:rFonts w:asciiTheme="minorHAnsi" w:hAnsiTheme="minorHAnsi"/>
        </w:rPr>
        <w:t xml:space="preserve">n the lower right-hand corner. </w:t>
      </w:r>
      <w:r w:rsidRPr="006A2C42">
        <w:rPr>
          <w:rFonts w:asciiTheme="minorHAnsi" w:hAnsiTheme="minorHAnsi"/>
        </w:rPr>
        <w:t>The corresponding print page numbers are in the upper right-hand corner.</w:t>
      </w:r>
    </w:p>
    <w:p w:rsidR="004142F9" w:rsidRPr="003E24A2" w:rsidRDefault="004142F9" w:rsidP="004142F9">
      <w:pPr>
        <w:ind w:left="360" w:hanging="340"/>
        <w:rPr>
          <w:rFonts w:asciiTheme="minorHAnsi" w:hAnsiTheme="minorHAnsi"/>
        </w:rPr>
      </w:pPr>
    </w:p>
    <w:p w:rsidR="004142F9" w:rsidRPr="006A2C42" w:rsidRDefault="004142F9" w:rsidP="004142F9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6A2C42">
        <w:rPr>
          <w:rFonts w:asciiTheme="minorHAnsi" w:hAnsiTheme="minorHAnsi"/>
        </w:rPr>
        <w:t>A Special Symbols page is included to provide the student with information about the dot formation of special braille characters. A Transcriber's Note page is included within the test to explain special format and layout of information.</w:t>
      </w:r>
    </w:p>
    <w:p w:rsidR="004142F9" w:rsidRPr="003E24A2" w:rsidRDefault="004142F9" w:rsidP="004142F9">
      <w:pPr>
        <w:tabs>
          <w:tab w:val="left" w:pos="720"/>
          <w:tab w:val="left" w:pos="6520"/>
        </w:tabs>
        <w:ind w:left="360" w:hanging="360"/>
        <w:rPr>
          <w:rFonts w:asciiTheme="minorHAnsi" w:hAnsiTheme="minorHAnsi"/>
        </w:rPr>
      </w:pPr>
    </w:p>
    <w:p w:rsidR="004142F9" w:rsidRPr="002E5376" w:rsidRDefault="002E5376" w:rsidP="002E5376">
      <w:pPr>
        <w:pStyle w:val="ListParagraph"/>
        <w:numPr>
          <w:ilvl w:val="0"/>
          <w:numId w:val="11"/>
        </w:numPr>
        <w:tabs>
          <w:tab w:val="left" w:pos="720"/>
          <w:tab w:val="left" w:pos="6480"/>
        </w:tabs>
        <w:rPr>
          <w:rFonts w:asciiTheme="minorHAnsi" w:hAnsiTheme="minorHAnsi"/>
        </w:rPr>
      </w:pPr>
      <w:r w:rsidRPr="002E5376">
        <w:rPr>
          <w:rFonts w:asciiTheme="minorHAnsi" w:eastAsia="Calibri" w:hAnsiTheme="minorHAnsi" w:cs="Helvetica"/>
        </w:rPr>
        <w:t xml:space="preserve">Mathematical content is transcribed according to </w:t>
      </w:r>
      <w:r w:rsidRPr="002E5376">
        <w:rPr>
          <w:rFonts w:asciiTheme="minorHAnsi" w:eastAsia="Calibri" w:hAnsiTheme="minorHAnsi" w:cs="Helvetica"/>
          <w:i/>
        </w:rPr>
        <w:t xml:space="preserve">The Nemeth Braille Code for Mathematics and Science Notation, </w:t>
      </w:r>
      <w:r w:rsidRPr="002E5376">
        <w:rPr>
          <w:rFonts w:asciiTheme="minorHAnsi" w:eastAsia="Calibri" w:hAnsiTheme="minorHAnsi" w:cs="Helvetica"/>
        </w:rPr>
        <w:t>1972 Revision</w:t>
      </w:r>
      <w:r w:rsidRPr="002E5376">
        <w:rPr>
          <w:rFonts w:asciiTheme="minorHAnsi" w:eastAsia="Calibri" w:hAnsiTheme="minorHAnsi" w:cs="Helvetica"/>
          <w:i/>
        </w:rPr>
        <w:t>,</w:t>
      </w:r>
      <w:r w:rsidRPr="002E5376">
        <w:rPr>
          <w:rFonts w:asciiTheme="minorHAnsi" w:eastAsia="Calibri" w:hAnsiTheme="minorHAnsi" w:cs="Helvetica"/>
        </w:rPr>
        <w:t xml:space="preserve"> 2007-2016 Updates including the </w:t>
      </w:r>
      <w:r w:rsidRPr="002E5376">
        <w:rPr>
          <w:rFonts w:asciiTheme="minorHAnsi" w:eastAsia="Calibri" w:hAnsiTheme="minorHAnsi" w:cs="Helvetica"/>
          <w:i/>
        </w:rPr>
        <w:t>Guidance for Transcription Using the Nemeth Code within UEB Contexts</w:t>
      </w:r>
      <w:r w:rsidRPr="002E5376">
        <w:rPr>
          <w:rFonts w:asciiTheme="minorHAnsi" w:eastAsia="Calibri" w:hAnsiTheme="minorHAnsi" w:cs="Helvetica"/>
        </w:rPr>
        <w:t>.</w:t>
      </w:r>
    </w:p>
    <w:p w:rsidR="004142F9" w:rsidRPr="00F76F40" w:rsidRDefault="004142F9" w:rsidP="004142F9">
      <w:pPr>
        <w:tabs>
          <w:tab w:val="left" w:pos="720"/>
          <w:tab w:val="left" w:pos="6520"/>
        </w:tabs>
        <w:ind w:left="360" w:hanging="360"/>
        <w:rPr>
          <w:rFonts w:asciiTheme="minorHAnsi" w:hAnsiTheme="minorHAnsi"/>
        </w:rPr>
      </w:pPr>
    </w:p>
    <w:p w:rsidR="004142F9" w:rsidRPr="006A2C42" w:rsidRDefault="004142F9" w:rsidP="004142F9">
      <w:pPr>
        <w:pStyle w:val="ListParagraph"/>
        <w:numPr>
          <w:ilvl w:val="0"/>
          <w:numId w:val="11"/>
        </w:numPr>
        <w:tabs>
          <w:tab w:val="left" w:pos="720"/>
          <w:tab w:val="left" w:pos="6520"/>
        </w:tabs>
        <w:rPr>
          <w:rFonts w:asciiTheme="minorHAnsi" w:hAnsiTheme="minorHAnsi"/>
        </w:rPr>
      </w:pPr>
      <w:r w:rsidRPr="006A2C42">
        <w:rPr>
          <w:rFonts w:asciiTheme="minorHAnsi" w:hAnsiTheme="minorHAnsi"/>
        </w:rPr>
        <w:t>The footers “Go on” are deleted in braille.</w:t>
      </w:r>
    </w:p>
    <w:p w:rsidR="004142F9" w:rsidRPr="003E24A2" w:rsidRDefault="004142F9" w:rsidP="004142F9">
      <w:pPr>
        <w:tabs>
          <w:tab w:val="left" w:pos="720"/>
          <w:tab w:val="left" w:pos="1440"/>
          <w:tab w:val="left" w:pos="6520"/>
        </w:tabs>
        <w:ind w:left="1440" w:hanging="1440"/>
        <w:rPr>
          <w:rFonts w:asciiTheme="minorHAnsi" w:hAnsiTheme="minorHAnsi"/>
        </w:rPr>
      </w:pPr>
    </w:p>
    <w:p w:rsidR="004142F9" w:rsidRDefault="004142F9" w:rsidP="004142F9">
      <w:pPr>
        <w:pStyle w:val="ListParagraph"/>
        <w:numPr>
          <w:ilvl w:val="0"/>
          <w:numId w:val="11"/>
        </w:numPr>
        <w:tabs>
          <w:tab w:val="left" w:pos="720"/>
          <w:tab w:val="left" w:pos="6520"/>
        </w:tabs>
        <w:rPr>
          <w:rFonts w:asciiTheme="minorHAnsi" w:hAnsiTheme="minorHAnsi"/>
        </w:rPr>
      </w:pPr>
      <w:r w:rsidRPr="006A2C42">
        <w:rPr>
          <w:rFonts w:asciiTheme="minorHAnsi" w:hAnsiTheme="minorHAnsi"/>
        </w:rPr>
        <w:t>All references to the answer sheet are omitted in braille. The Answer Sheet is not reproduced in braille.</w:t>
      </w:r>
    </w:p>
    <w:p w:rsidR="00B50000" w:rsidRPr="00B50000" w:rsidRDefault="00B50000" w:rsidP="00B50000">
      <w:pPr>
        <w:pStyle w:val="ListParagraph"/>
        <w:rPr>
          <w:rFonts w:asciiTheme="minorHAnsi" w:hAnsiTheme="minorHAnsi"/>
        </w:rPr>
      </w:pPr>
    </w:p>
    <w:p w:rsidR="00B50000" w:rsidRPr="00B50000" w:rsidRDefault="00B50000" w:rsidP="00B50000">
      <w:pPr>
        <w:pStyle w:val="ListParagraph"/>
        <w:numPr>
          <w:ilvl w:val="0"/>
          <w:numId w:val="11"/>
        </w:numPr>
        <w:tabs>
          <w:tab w:val="left" w:pos="720"/>
          <w:tab w:val="left" w:pos="6520"/>
        </w:tabs>
        <w:rPr>
          <w:rFonts w:asciiTheme="minorHAnsi" w:hAnsiTheme="minorHAnsi"/>
        </w:rPr>
      </w:pPr>
      <w:r w:rsidRPr="0055204D">
        <w:rPr>
          <w:rFonts w:asciiTheme="minorHAnsi" w:hAnsiTheme="minorHAnsi"/>
        </w:rPr>
        <w:t xml:space="preserve">There are no tactile graphics in this test. </w:t>
      </w:r>
      <w:r>
        <w:rPr>
          <w:rFonts w:asciiTheme="minorHAnsi" w:hAnsiTheme="minorHAnsi"/>
        </w:rPr>
        <w:t>V</w:t>
      </w:r>
      <w:r w:rsidRPr="0055204D">
        <w:rPr>
          <w:rFonts w:asciiTheme="minorHAnsi" w:hAnsiTheme="minorHAnsi"/>
        </w:rPr>
        <w:t>isual information is replaced with descriptions</w:t>
      </w:r>
      <w:r>
        <w:rPr>
          <w:rFonts w:asciiTheme="minorHAnsi" w:hAnsiTheme="minorHAnsi"/>
        </w:rPr>
        <w:t xml:space="preserve"> included as a transcriber’s note or within the question.</w:t>
      </w:r>
    </w:p>
    <w:p w:rsidR="004142F9" w:rsidRDefault="004142F9" w:rsidP="00BB055E">
      <w:pPr>
        <w:tabs>
          <w:tab w:val="left" w:pos="6520"/>
        </w:tabs>
        <w:rPr>
          <w:rFonts w:asciiTheme="minorHAnsi" w:hAnsiTheme="minorHAnsi"/>
          <w:b/>
        </w:rPr>
      </w:pPr>
    </w:p>
    <w:p w:rsidR="00E417CF" w:rsidRDefault="00E417CF" w:rsidP="00E417CF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Specific Comments: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2</w:t>
      </w:r>
      <w:r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Directions: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>Today, you</w:t>
      </w:r>
      <w:r w:rsidR="00F048B5">
        <w:rPr>
          <w:rFonts w:asciiTheme="minorHAnsi" w:hAnsiTheme="minorHAnsi"/>
        </w:rPr>
        <w:t xml:space="preserve"> will take Unit 1 of the Grade 4</w:t>
      </w:r>
      <w:r>
        <w:rPr>
          <w:rFonts w:asciiTheme="minorHAnsi" w:hAnsiTheme="minorHAnsi"/>
        </w:rPr>
        <w:t xml:space="preserve"> Mathematics Practice Test. You will not be able to use a calculator.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E417CF" w:rsidRPr="00B11136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Read each question.  Then, follow the directions to answer each question.  Write your answer. If you need to change an answer, erase it, cross it out or start a new line. If a question asks you to show or explain your work, you must do so to receive full credit. Work done on scratch paper will </w:t>
      </w:r>
      <w:r>
        <w:rPr>
          <w:rFonts w:asciiTheme="minorHAnsi" w:hAnsiTheme="minorHAnsi"/>
          <w:u w:val="single"/>
        </w:rPr>
        <w:t>not</w:t>
      </w:r>
      <w:r>
        <w:rPr>
          <w:rFonts w:asciiTheme="minorHAnsi" w:hAnsiTheme="minorHAnsi"/>
        </w:rPr>
        <w:t xml:space="preserve"> be scored.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Pr="007B15E9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>If you do not know the answer to a question, you m</w:t>
      </w:r>
      <w:r w:rsidR="009C3E4D">
        <w:rPr>
          <w:rFonts w:asciiTheme="minorHAnsi" w:hAnsiTheme="minorHAnsi"/>
        </w:rPr>
        <w:t xml:space="preserve">ay go on to the next question. </w:t>
      </w:r>
      <w:r>
        <w:rPr>
          <w:rFonts w:asciiTheme="minorHAnsi" w:hAnsiTheme="minorHAnsi"/>
        </w:rPr>
        <w:t>If you finish early, you may review your answers and any questions you did not answer in this unit ONLY. Do not go past the word STOP.</w:t>
      </w:r>
    </w:p>
    <w:p w:rsidR="00782C7F" w:rsidRDefault="00782C7F" w:rsidP="00E417CF">
      <w:pPr>
        <w:ind w:left="1800" w:hanging="1800"/>
        <w:rPr>
          <w:rFonts w:asciiTheme="minorHAnsi" w:hAnsiTheme="minorHAnsi"/>
        </w:rPr>
      </w:pPr>
    </w:p>
    <w:p w:rsidR="00782C7F" w:rsidRDefault="00782C7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3</w:t>
      </w:r>
      <w:r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Answer Grid Items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 xml:space="preserve">Several items in this test require you to enter your answer on a special grid. The sample pictures of the answer grids are omitted in braille. The answer grid has six answer boxes to write a numeral or decimal point. 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Pr="009D29E9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9D29E9">
        <w:rPr>
          <w:rFonts w:asciiTheme="minorHAnsi" w:hAnsiTheme="minorHAnsi"/>
          <w:b/>
        </w:rPr>
        <w:t>Directions for Completing the Answer Grids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Work the problem and find an answer.</w:t>
      </w:r>
    </w:p>
    <w:p w:rsidR="00E417CF" w:rsidRDefault="00E417CF" w:rsidP="00E417CF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Give your answer by using a braille writing device (e.g., braillewriter, braille note-taker, slate and stylus) or other method so that when transcribed, it will fit into the answer grid.</w:t>
      </w:r>
    </w:p>
    <w:p w:rsidR="00E417CF" w:rsidRDefault="00E417CF" w:rsidP="00E417CF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Answers may take up to six spaces to fit in the grid. Answers may include a numeral or decimal point, but do not count braille numeric indicators when determining use of the six spaces in the grid. Do not leave a blank space in the middle of an answer.</w:t>
      </w:r>
    </w:p>
    <w:p w:rsidR="00E417CF" w:rsidRDefault="00E417CF" w:rsidP="00E417CF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Fractions cannot be entered into an answer grid and will not be scored. Insert fractions as decimals.</w:t>
      </w:r>
    </w:p>
    <w:p w:rsidR="00E417CF" w:rsidRDefault="00E417CF" w:rsidP="005A2227">
      <w:pPr>
        <w:tabs>
          <w:tab w:val="left" w:pos="2790"/>
        </w:tabs>
        <w:ind w:left="1800" w:hanging="1800"/>
        <w:rPr>
          <w:rFonts w:asciiTheme="minorHAnsi" w:hAnsiTheme="minorHAnsi"/>
        </w:rPr>
      </w:pPr>
    </w:p>
    <w:p w:rsidR="00CA45AF" w:rsidRPr="00B50000" w:rsidRDefault="00B220EB" w:rsidP="00E417CF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Page 4, #1</w:t>
      </w:r>
      <w:r w:rsidR="00E417CF">
        <w:rPr>
          <w:rFonts w:asciiTheme="minorHAnsi" w:hAnsiTheme="minorHAnsi"/>
        </w:rPr>
        <w:tab/>
      </w:r>
      <w:r w:rsidRPr="00B50000">
        <w:rPr>
          <w:rFonts w:asciiTheme="minorHAnsi" w:hAnsiTheme="minorHAnsi" w:cstheme="minorHAnsi"/>
        </w:rPr>
        <w:t xml:space="preserve">A picture description is inserted as a Transcriber's Note‒ Rectangle: The width is labeled 9 feet. The length is labeled with </w:t>
      </w:r>
      <w:proofErr w:type="gramStart"/>
      <w:r w:rsidRPr="00B50000">
        <w:rPr>
          <w:rFonts w:asciiTheme="minorHAnsi" w:hAnsiTheme="minorHAnsi" w:cstheme="minorHAnsi"/>
        </w:rPr>
        <w:t>a ?.</w:t>
      </w:r>
      <w:proofErr w:type="gramEnd"/>
    </w:p>
    <w:p w:rsidR="00B220EB" w:rsidRPr="00B50000" w:rsidRDefault="00B220EB" w:rsidP="00B220EB">
      <w:pPr>
        <w:ind w:left="1800" w:hanging="1800"/>
        <w:rPr>
          <w:rFonts w:asciiTheme="minorHAnsi" w:hAnsiTheme="minorHAnsi" w:cstheme="minorHAnsi"/>
        </w:rPr>
      </w:pPr>
      <w:r w:rsidRPr="00B50000">
        <w:rPr>
          <w:rFonts w:asciiTheme="minorHAnsi" w:hAnsiTheme="minorHAnsi" w:cstheme="minorHAnsi"/>
        </w:rPr>
        <w:tab/>
        <w:t>Last sentence reworded, "Write your answer."</w:t>
      </w:r>
    </w:p>
    <w:p w:rsidR="00B220EB" w:rsidRDefault="00B220EB" w:rsidP="00E417CF">
      <w:pPr>
        <w:ind w:left="1800" w:hanging="1800"/>
        <w:rPr>
          <w:rFonts w:asciiTheme="minorHAnsi" w:hAnsiTheme="minorHAnsi"/>
        </w:rPr>
      </w:pPr>
    </w:p>
    <w:p w:rsidR="00CA45AF" w:rsidRDefault="00541E68" w:rsidP="00B220EB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5, #2</w:t>
      </w:r>
      <w:r w:rsidR="00E417CF">
        <w:rPr>
          <w:rFonts w:asciiTheme="minorHAnsi" w:hAnsiTheme="minorHAnsi"/>
        </w:rPr>
        <w:tab/>
      </w:r>
      <w:r w:rsidR="00B50000">
        <w:rPr>
          <w:rFonts w:asciiTheme="minorHAnsi" w:hAnsiTheme="minorHAnsi"/>
        </w:rPr>
        <w:t>Sentence</w:t>
      </w:r>
      <w:r w:rsidR="00B220EB">
        <w:rPr>
          <w:rFonts w:asciiTheme="minorHAnsi" w:hAnsiTheme="minorHAnsi"/>
        </w:rPr>
        <w:t xml:space="preserve"> reworded, "Write your answer."</w:t>
      </w:r>
    </w:p>
    <w:p w:rsidR="00B220EB" w:rsidRDefault="00B220EB" w:rsidP="00B220EB">
      <w:pPr>
        <w:ind w:left="1800" w:hanging="1800"/>
        <w:rPr>
          <w:rFonts w:asciiTheme="minorHAnsi" w:hAnsiTheme="minorHAnsi"/>
        </w:rPr>
      </w:pPr>
    </w:p>
    <w:p w:rsidR="00E47E03" w:rsidRDefault="00E417CF" w:rsidP="00E47E03">
      <w:pPr>
        <w:pStyle w:val="7-5"/>
        <w:ind w:left="1800" w:hanging="1800"/>
        <w:rPr>
          <w:rFonts w:asciiTheme="minorHAnsi" w:eastAsiaTheme="minorHAnsi" w:hAnsiTheme="minorHAnsi" w:cstheme="minorHAnsi"/>
          <w:sz w:val="24"/>
          <w:szCs w:val="24"/>
        </w:rPr>
      </w:pPr>
      <w:r w:rsidRPr="00B220EB">
        <w:rPr>
          <w:rFonts w:asciiTheme="minorHAnsi" w:hAnsiTheme="minorHAnsi" w:cstheme="minorHAnsi"/>
          <w:sz w:val="24"/>
          <w:szCs w:val="24"/>
        </w:rPr>
        <w:t>P</w:t>
      </w:r>
      <w:r w:rsidR="00182BB2">
        <w:rPr>
          <w:rFonts w:asciiTheme="minorHAnsi" w:hAnsiTheme="minorHAnsi" w:cstheme="minorHAnsi"/>
          <w:sz w:val="24"/>
          <w:szCs w:val="24"/>
        </w:rPr>
        <w:t>age</w:t>
      </w:r>
      <w:r w:rsidR="00B50000">
        <w:rPr>
          <w:rFonts w:asciiTheme="minorHAnsi" w:hAnsiTheme="minorHAnsi" w:cstheme="minorHAnsi"/>
          <w:sz w:val="24"/>
          <w:szCs w:val="24"/>
        </w:rPr>
        <w:t>s</w:t>
      </w:r>
      <w:r w:rsidR="00182BB2">
        <w:rPr>
          <w:rFonts w:asciiTheme="minorHAnsi" w:hAnsiTheme="minorHAnsi" w:cstheme="minorHAnsi"/>
          <w:sz w:val="24"/>
          <w:szCs w:val="24"/>
        </w:rPr>
        <w:t xml:space="preserve"> 6</w:t>
      </w:r>
      <w:r w:rsidR="00B50000">
        <w:rPr>
          <w:rFonts w:asciiTheme="minorHAnsi" w:hAnsiTheme="minorHAnsi" w:cstheme="minorHAnsi"/>
          <w:sz w:val="24"/>
          <w:szCs w:val="24"/>
        </w:rPr>
        <w:t>-7</w:t>
      </w:r>
      <w:r w:rsidR="00182BB2">
        <w:rPr>
          <w:rFonts w:asciiTheme="minorHAnsi" w:hAnsiTheme="minorHAnsi" w:cstheme="minorHAnsi"/>
          <w:sz w:val="24"/>
          <w:szCs w:val="24"/>
        </w:rPr>
        <w:t>, #3</w:t>
      </w:r>
      <w:r w:rsidRPr="00B220EB">
        <w:rPr>
          <w:rFonts w:asciiTheme="minorHAnsi" w:hAnsiTheme="minorHAnsi" w:cstheme="minorHAnsi"/>
          <w:sz w:val="24"/>
          <w:szCs w:val="24"/>
        </w:rPr>
        <w:tab/>
      </w:r>
      <w:r w:rsidR="00CA45AF" w:rsidRPr="00B220EB">
        <w:rPr>
          <w:rFonts w:asciiTheme="minorHAnsi" w:hAnsiTheme="minorHAnsi" w:cstheme="minorHAnsi"/>
          <w:sz w:val="24"/>
          <w:szCs w:val="24"/>
        </w:rPr>
        <w:t>A picture description is inserted as a Transcriber's Note‒</w:t>
      </w:r>
      <w:r w:rsidR="00B220EB" w:rsidRPr="00B220EB">
        <w:rPr>
          <w:rFonts w:asciiTheme="minorHAnsi" w:eastAsiaTheme="minorHAnsi" w:hAnsiTheme="minorHAnsi" w:cstheme="minorHAnsi"/>
          <w:sz w:val="24"/>
          <w:szCs w:val="24"/>
        </w:rPr>
        <w:t xml:space="preserve"> Bar graph: The title is Students with Pets. The</w:t>
      </w:r>
      <w:r w:rsidR="00782C7F">
        <w:rPr>
          <w:rFonts w:asciiTheme="minorHAnsi" w:eastAsiaTheme="minorHAnsi" w:hAnsiTheme="minorHAnsi" w:cstheme="minorHAnsi"/>
          <w:sz w:val="24"/>
          <w:szCs w:val="24"/>
        </w:rPr>
        <w:t xml:space="preserve"> horizontal values are labeled Number of Pets</w:t>
      </w:r>
      <w:r w:rsidR="00B220EB" w:rsidRPr="00B220EB">
        <w:rPr>
          <w:rFonts w:asciiTheme="minorHAnsi" w:eastAsiaTheme="minorHAnsi" w:hAnsiTheme="minorHAnsi" w:cstheme="minorHAnsi"/>
          <w:sz w:val="24"/>
          <w:szCs w:val="24"/>
        </w:rPr>
        <w:t xml:space="preserve"> and go from 0 to 4. The vertical values are labeled Number of Students and range from 0 to 50 in increments of 2. Starting at 0, every fifth tick mark is labeled in increments of 10. The data is as follows: Students with 0 pets: bar stops between the tick marks for 22 &amp; 24. Students with 1 pet: bar stops between the tick marks for 34 &amp; 36. Students with 2 pets: bar stops at the tick mark for 20. Students with 3 pets: bar stops at the tick mark for 30. Students with 4 pets: bar stops between the tick marks for 8 &amp; 10.</w:t>
      </w:r>
    </w:p>
    <w:p w:rsidR="00E47E03" w:rsidRDefault="00E47E03" w:rsidP="00E47E03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>Part A: Last sentence reworded, "Write your answer."</w:t>
      </w:r>
    </w:p>
    <w:p w:rsidR="00CA45AF" w:rsidRPr="00E47E03" w:rsidRDefault="002B43C9" w:rsidP="00E47E03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Part B: L</w:t>
      </w:r>
      <w:r w:rsidR="00E47E03">
        <w:rPr>
          <w:rFonts w:asciiTheme="minorHAnsi" w:hAnsiTheme="minorHAnsi"/>
        </w:rPr>
        <w:t>ast sentence reworded, "Write your answer</w:t>
      </w:r>
      <w:r w:rsidR="0020473D">
        <w:rPr>
          <w:rFonts w:asciiTheme="minorHAnsi" w:hAnsiTheme="minorHAnsi"/>
        </w:rPr>
        <w:t xml:space="preserve"> and </w:t>
      </w:r>
      <w:r w:rsidR="00E47E03">
        <w:rPr>
          <w:rFonts w:asciiTheme="minorHAnsi" w:hAnsiTheme="minorHAnsi"/>
        </w:rPr>
        <w:t>explanation."</w:t>
      </w:r>
    </w:p>
    <w:p w:rsidR="00E417CF" w:rsidRPr="00045B39" w:rsidRDefault="00E417CF" w:rsidP="00045B39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  <w:r w:rsidR="00045B39">
        <w:rPr>
          <w:rFonts w:asciiTheme="minorHAnsi" w:hAnsiTheme="minorHAnsi"/>
        </w:rPr>
        <w:t>Part C:</w:t>
      </w:r>
      <w:r w:rsidR="00045B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/>
        </w:rPr>
        <w:t xml:space="preserve">Last sentence reworded </w:t>
      </w:r>
      <w:r w:rsidR="00045B39">
        <w:rPr>
          <w:rFonts w:asciiTheme="minorHAnsi" w:hAnsiTheme="minorHAnsi"/>
        </w:rPr>
        <w:t>"Write your explanation, your work, and the total number of pets</w:t>
      </w:r>
      <w:r>
        <w:rPr>
          <w:rFonts w:asciiTheme="minorHAnsi" w:hAnsiTheme="minorHAnsi"/>
        </w:rPr>
        <w:t>."</w:t>
      </w:r>
    </w:p>
    <w:p w:rsidR="00CA45AF" w:rsidRDefault="00CA45AF" w:rsidP="00E417CF">
      <w:pPr>
        <w:ind w:left="1800" w:hanging="1800"/>
        <w:rPr>
          <w:rFonts w:asciiTheme="minorHAnsi" w:hAnsiTheme="minorHAnsi"/>
        </w:rPr>
      </w:pPr>
    </w:p>
    <w:p w:rsidR="002630D1" w:rsidRDefault="00250C3E" w:rsidP="002630D1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9, #7</w:t>
      </w:r>
      <w:r w:rsidR="002630D1">
        <w:rPr>
          <w:rFonts w:asciiTheme="minorHAnsi" w:hAnsiTheme="minorHAnsi"/>
        </w:rPr>
        <w:tab/>
        <w:t>Part A: Last sentence reworded, "Write your answer."</w:t>
      </w:r>
    </w:p>
    <w:p w:rsidR="00E417CF" w:rsidRDefault="002630D1" w:rsidP="002630D1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ab/>
        <w:t>Part B: Last sentence reworded, "Write your explanation and the correct comparison."</w:t>
      </w:r>
    </w:p>
    <w:p w:rsidR="00E417CF" w:rsidRDefault="00E417CF" w:rsidP="00875B1B">
      <w:pPr>
        <w:ind w:left="1800" w:hanging="990"/>
        <w:rPr>
          <w:rFonts w:asciiTheme="minorHAnsi" w:hAnsiTheme="minorHAnsi"/>
        </w:rPr>
      </w:pPr>
    </w:p>
    <w:p w:rsidR="008E0E17" w:rsidRDefault="00250C3E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11, #9</w:t>
      </w:r>
      <w:r>
        <w:rPr>
          <w:rFonts w:asciiTheme="minorHAnsi" w:hAnsiTheme="minorHAnsi"/>
        </w:rPr>
        <w:tab/>
      </w:r>
      <w:r w:rsidR="00B50000">
        <w:rPr>
          <w:rFonts w:asciiTheme="minorHAnsi" w:hAnsiTheme="minorHAnsi"/>
        </w:rPr>
        <w:t>Se</w:t>
      </w:r>
      <w:r>
        <w:rPr>
          <w:rFonts w:asciiTheme="minorHAnsi" w:hAnsiTheme="minorHAnsi"/>
        </w:rPr>
        <w:t>n</w:t>
      </w:r>
      <w:r w:rsidR="00B50000">
        <w:rPr>
          <w:rFonts w:asciiTheme="minorHAnsi" w:hAnsiTheme="minorHAnsi"/>
        </w:rPr>
        <w:t>tence</w:t>
      </w:r>
      <w:r>
        <w:rPr>
          <w:rFonts w:asciiTheme="minorHAnsi" w:hAnsiTheme="minorHAnsi"/>
        </w:rPr>
        <w:t xml:space="preserve"> reworded, "Write your answer."</w:t>
      </w:r>
    </w:p>
    <w:p w:rsidR="00ED16A2" w:rsidRDefault="00ED16A2" w:rsidP="00E417CF">
      <w:pPr>
        <w:ind w:left="1800" w:hanging="1800"/>
        <w:rPr>
          <w:rFonts w:asciiTheme="minorHAnsi" w:hAnsiTheme="minorHAnsi"/>
        </w:rPr>
      </w:pPr>
    </w:p>
    <w:p w:rsidR="00ED16A2" w:rsidRDefault="00ED16A2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12, #11</w:t>
      </w:r>
      <w:r>
        <w:rPr>
          <w:rFonts w:asciiTheme="minorHAnsi" w:hAnsiTheme="minorHAnsi"/>
        </w:rPr>
        <w:tab/>
        <w:t>Last sentence reworded, "Write your answer and your work."</w:t>
      </w:r>
    </w:p>
    <w:p w:rsidR="00B50000" w:rsidRDefault="00B50000" w:rsidP="00B50000">
      <w:pPr>
        <w:ind w:left="1800" w:hanging="1800"/>
        <w:rPr>
          <w:rFonts w:asciiTheme="minorHAnsi" w:hAnsiTheme="minorHAnsi"/>
        </w:rPr>
      </w:pPr>
    </w:p>
    <w:p w:rsidR="00ED16A2" w:rsidRDefault="00B50000" w:rsidP="00B50000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12, #12</w:t>
      </w:r>
      <w:r w:rsidR="00ED16A2">
        <w:rPr>
          <w:rFonts w:asciiTheme="minorHAnsi" w:hAnsiTheme="minorHAnsi"/>
        </w:rPr>
        <w:tab/>
      </w:r>
      <w:r>
        <w:rPr>
          <w:rFonts w:asciiTheme="minorHAnsi" w:hAnsiTheme="minorHAnsi"/>
        </w:rPr>
        <w:t>Sentence</w:t>
      </w:r>
      <w:r w:rsidR="00ED16A2">
        <w:rPr>
          <w:rFonts w:asciiTheme="minorHAnsi" w:hAnsiTheme="minorHAnsi"/>
        </w:rPr>
        <w:t xml:space="preserve"> reworded, "Write your answer."</w:t>
      </w:r>
    </w:p>
    <w:p w:rsidR="00FE5990" w:rsidRDefault="00FE5990" w:rsidP="00FE5990">
      <w:pPr>
        <w:ind w:left="1800" w:hanging="1800"/>
        <w:rPr>
          <w:rFonts w:asciiTheme="minorHAnsi" w:hAnsiTheme="minorHAnsi"/>
        </w:rPr>
      </w:pPr>
    </w:p>
    <w:p w:rsidR="00FE5990" w:rsidRDefault="00FE5990" w:rsidP="00FE5990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13</w:t>
      </w:r>
      <w:r>
        <w:rPr>
          <w:rFonts w:asciiTheme="minorHAnsi" w:hAnsiTheme="minorHAnsi"/>
        </w:rPr>
        <w:tab/>
        <w:t>Second bullet reworded, "Then, close your test booklet and raise your hand to turn in your test materials."</w:t>
      </w:r>
    </w:p>
    <w:p w:rsidR="00250C3E" w:rsidRDefault="00250C3E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14</w:t>
      </w:r>
      <w:r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Directions: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>Today, you</w:t>
      </w:r>
      <w:r w:rsidR="00F048B5">
        <w:rPr>
          <w:rFonts w:asciiTheme="minorHAnsi" w:hAnsiTheme="minorHAnsi"/>
        </w:rPr>
        <w:t xml:space="preserve"> will take Unit 2 of the Grade 4</w:t>
      </w:r>
      <w:r>
        <w:rPr>
          <w:rFonts w:asciiTheme="minorHAnsi" w:hAnsiTheme="minorHAnsi"/>
        </w:rPr>
        <w:t xml:space="preserve"> Mathematics Practice Test. You will not be able to use a calculator.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E417CF" w:rsidRPr="00CE224D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Read each question.  Then, follow the directions to answer each question.  Write your answer. If you need to change an answer, erase it, cross it out or start a new line. If a question asks you to show or explain your work, you must do so to receive full credit. Work done on scratch paper will </w:t>
      </w:r>
      <w:r>
        <w:rPr>
          <w:rFonts w:asciiTheme="minorHAnsi" w:hAnsiTheme="minorHAnsi"/>
          <w:u w:val="single"/>
        </w:rPr>
        <w:t>not</w:t>
      </w:r>
      <w:r>
        <w:rPr>
          <w:rFonts w:asciiTheme="minorHAnsi" w:hAnsiTheme="minorHAnsi"/>
        </w:rPr>
        <w:t xml:space="preserve"> be scored.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do not know the answer to a question, you </w:t>
      </w:r>
      <w:r w:rsidR="00350F7E">
        <w:rPr>
          <w:rFonts w:asciiTheme="minorHAnsi" w:hAnsiTheme="minorHAnsi"/>
        </w:rPr>
        <w:t>may go on to the next question.</w:t>
      </w:r>
      <w:r>
        <w:rPr>
          <w:rFonts w:asciiTheme="minorHAnsi" w:hAnsiTheme="minorHAnsi"/>
        </w:rPr>
        <w:t xml:space="preserve"> If you finish early, you may review your answers and any questions you did not answer in this unit ONLY. Do not go past the word STOP.</w:t>
      </w:r>
    </w:p>
    <w:p w:rsidR="00E417CF" w:rsidRDefault="00E417CF" w:rsidP="00E417CF">
      <w:pPr>
        <w:rPr>
          <w:rFonts w:asciiTheme="minorHAnsi" w:hAnsiTheme="minorHAnsi"/>
        </w:rPr>
      </w:pP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15</w:t>
      </w:r>
      <w:r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Answer Grid Items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 xml:space="preserve">Several items in this test require you to enter your answer on a special grid. The sample pictures of the answer grids are omitted in braille. The answer grid has six answer boxes to write a numeral or decimal point. 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Pr="00EF1D42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EF1D42">
        <w:rPr>
          <w:rFonts w:asciiTheme="minorHAnsi" w:hAnsiTheme="minorHAnsi"/>
          <w:b/>
        </w:rPr>
        <w:t>Directions for Completing the Answer Grids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Work the problem and find an answer.</w:t>
      </w:r>
    </w:p>
    <w:p w:rsidR="00E417CF" w:rsidRDefault="00E417CF" w:rsidP="00E417CF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Give your answer by using a braille writing device (e.g., braillewriter, braille note-taker, slate and stylus) or other method so that when transcribed, it will fit into the answer grid.</w:t>
      </w:r>
    </w:p>
    <w:p w:rsidR="00E417CF" w:rsidRDefault="00E417CF" w:rsidP="00E417CF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Answers may take up to six spaces to fit in the grid. Answers may include a numeral or decimal point, but do not count braille numeric indicators when determining use of the six spaces in the grid. Do not leave a blank space in the middle of an answer.</w:t>
      </w:r>
    </w:p>
    <w:p w:rsidR="00E417CF" w:rsidRDefault="00E417CF" w:rsidP="00E417CF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>Fractions cannot be entered into an answer grid and will not be scored. Insert fractions as decimals.</w:t>
      </w:r>
    </w:p>
    <w:p w:rsidR="00E417CF" w:rsidRDefault="00E417CF" w:rsidP="00E417CF">
      <w:pPr>
        <w:rPr>
          <w:rFonts w:asciiTheme="minorHAnsi" w:hAnsiTheme="minorHAnsi"/>
        </w:rPr>
      </w:pPr>
    </w:p>
    <w:p w:rsidR="00E417CF" w:rsidRDefault="00E417CF" w:rsidP="00E417CF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</w:t>
      </w:r>
      <w:r w:rsidR="00BF6994">
        <w:rPr>
          <w:rFonts w:asciiTheme="minorHAnsi" w:hAnsiTheme="minorHAnsi"/>
        </w:rPr>
        <w:t>age 20, #15</w:t>
      </w:r>
      <w:r>
        <w:rPr>
          <w:rFonts w:asciiTheme="minorHAnsi" w:hAnsiTheme="minorHAnsi"/>
        </w:rPr>
        <w:tab/>
      </w:r>
      <w:r w:rsidR="00536E86">
        <w:rPr>
          <w:rFonts w:asciiTheme="minorHAnsi" w:hAnsiTheme="minorHAnsi"/>
        </w:rPr>
        <w:t>A picture description is inserted for each answer choice as a Transcriber's Note</w:t>
      </w:r>
      <w:r w:rsidR="00B50000">
        <w:rPr>
          <w:rFonts w:asciiTheme="minorHAnsi" w:hAnsiTheme="minorHAnsi" w:cstheme="minorHAnsi"/>
        </w:rPr>
        <w:t>:</w:t>
      </w:r>
    </w:p>
    <w:p w:rsidR="00536E86" w:rsidRPr="00536E86" w:rsidRDefault="00536E86" w:rsidP="00536E86">
      <w:pPr>
        <w:pStyle w:val="3-5"/>
        <w:numPr>
          <w:ilvl w:val="0"/>
          <w:numId w:val="14"/>
        </w:numPr>
        <w:rPr>
          <w:rFonts w:asciiTheme="minorHAnsi" w:eastAsiaTheme="minorHAnsi" w:hAnsiTheme="minorHAnsi" w:cstheme="minorHAnsi"/>
          <w:sz w:val="24"/>
          <w:szCs w:val="24"/>
        </w:rPr>
      </w:pPr>
      <w:r w:rsidRPr="00536E86">
        <w:rPr>
          <w:rFonts w:asciiTheme="minorHAnsi" w:eastAsiaTheme="minorHAnsi" w:hAnsiTheme="minorHAnsi" w:cstheme="minorHAnsi"/>
          <w:sz w:val="24"/>
          <w:szCs w:val="24"/>
        </w:rPr>
        <w:lastRenderedPageBreak/>
        <w:t>an angle that is narrower than a right angle</w:t>
      </w:r>
    </w:p>
    <w:p w:rsidR="00536E86" w:rsidRPr="00536E86" w:rsidRDefault="00536E86" w:rsidP="00536E86">
      <w:pPr>
        <w:pStyle w:val="3-5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36E86">
        <w:rPr>
          <w:rFonts w:asciiTheme="minorHAnsi" w:eastAsiaTheme="minorHAnsi" w:hAnsiTheme="minorHAnsi" w:cstheme="minorHAnsi"/>
          <w:sz w:val="24"/>
          <w:szCs w:val="24"/>
        </w:rPr>
        <w:t>an angle that is wider than a right angle</w:t>
      </w:r>
    </w:p>
    <w:p w:rsidR="00536E86" w:rsidRPr="00536E86" w:rsidRDefault="00536E86" w:rsidP="00536E86">
      <w:pPr>
        <w:pStyle w:val="3-5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36E86">
        <w:rPr>
          <w:rFonts w:asciiTheme="minorHAnsi" w:eastAsiaTheme="minorHAnsi" w:hAnsiTheme="minorHAnsi" w:cstheme="minorHAnsi"/>
          <w:sz w:val="24"/>
          <w:szCs w:val="24"/>
        </w:rPr>
        <w:t>an angle that is narrower than a right angle</w:t>
      </w:r>
    </w:p>
    <w:p w:rsidR="00536E86" w:rsidRPr="00D16953" w:rsidRDefault="00536E86" w:rsidP="00536E86">
      <w:pPr>
        <w:pStyle w:val="3-5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36E86">
        <w:rPr>
          <w:rFonts w:asciiTheme="minorHAnsi" w:eastAsiaTheme="minorHAnsi" w:hAnsiTheme="minorHAnsi" w:cstheme="minorHAnsi"/>
          <w:sz w:val="24"/>
          <w:szCs w:val="24"/>
        </w:rPr>
        <w:t>an angle that is wider than a right angle</w:t>
      </w:r>
    </w:p>
    <w:p w:rsidR="00D16953" w:rsidRPr="00536E86" w:rsidRDefault="00D16953" w:rsidP="009E6348">
      <w:pPr>
        <w:pStyle w:val="3-5"/>
        <w:ind w:left="1800" w:hanging="1800"/>
        <w:rPr>
          <w:rFonts w:asciiTheme="minorHAnsi" w:hAnsiTheme="minorHAnsi" w:cstheme="minorHAnsi"/>
          <w:sz w:val="24"/>
          <w:szCs w:val="24"/>
        </w:rPr>
      </w:pPr>
    </w:p>
    <w:p w:rsidR="00E417CF" w:rsidRDefault="00D16953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2</w:t>
      </w:r>
      <w:r w:rsidR="0064178A">
        <w:rPr>
          <w:rFonts w:asciiTheme="minorHAnsi" w:hAnsiTheme="minorHAnsi"/>
        </w:rPr>
        <w:t>2, #18</w:t>
      </w:r>
      <w:r w:rsidR="0064178A">
        <w:rPr>
          <w:rFonts w:asciiTheme="minorHAnsi" w:hAnsiTheme="minorHAnsi"/>
        </w:rPr>
        <w:tab/>
        <w:t xml:space="preserve">Part B: Last sentence </w:t>
      </w:r>
      <w:r>
        <w:rPr>
          <w:rFonts w:asciiTheme="minorHAnsi" w:hAnsiTheme="minorHAnsi"/>
        </w:rPr>
        <w:t>reworded, “Write your answer and work or explanation.”</w:t>
      </w:r>
    </w:p>
    <w:p w:rsidR="00D16953" w:rsidRDefault="00D16953" w:rsidP="00E417CF">
      <w:pPr>
        <w:ind w:left="1800" w:hanging="1800"/>
        <w:rPr>
          <w:rFonts w:asciiTheme="minorHAnsi" w:hAnsiTheme="minorHAnsi"/>
        </w:rPr>
      </w:pPr>
    </w:p>
    <w:p w:rsidR="008F7B6D" w:rsidRPr="008F7B6D" w:rsidRDefault="008F7B6D" w:rsidP="008F7B6D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Page 24, #21</w:t>
      </w:r>
      <w:r>
        <w:rPr>
          <w:rFonts w:asciiTheme="minorHAnsi" w:hAnsiTheme="minorHAnsi"/>
        </w:rPr>
        <w:tab/>
        <w:t>A picture description is inserted as a Transcriber's Note</w:t>
      </w:r>
      <w:r>
        <w:rPr>
          <w:rFonts w:asciiTheme="minorHAnsi" w:hAnsiTheme="minorHAnsi" w:cstheme="minorHAnsi"/>
        </w:rPr>
        <w:t xml:space="preserve">‒Numbers: 1, 2, 4, 8, 20, 24, 36, 58, 64, </w:t>
      </w:r>
      <w:proofErr w:type="gramStart"/>
      <w:r>
        <w:rPr>
          <w:rFonts w:asciiTheme="minorHAnsi" w:hAnsiTheme="minorHAnsi" w:cstheme="minorHAnsi"/>
        </w:rPr>
        <w:t>80</w:t>
      </w:r>
      <w:proofErr w:type="gramEnd"/>
    </w:p>
    <w:p w:rsidR="00281940" w:rsidRDefault="00281940" w:rsidP="00281940">
      <w:pPr>
        <w:ind w:left="1800" w:hanging="1800"/>
        <w:rPr>
          <w:rFonts w:asciiTheme="minorHAnsi" w:hAnsiTheme="minorHAnsi"/>
        </w:rPr>
      </w:pPr>
    </w:p>
    <w:p w:rsidR="007E02AF" w:rsidRDefault="003452A3" w:rsidP="007E02AF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Page 25, #22</w:t>
      </w:r>
      <w:r w:rsidR="007E02AF">
        <w:rPr>
          <w:rFonts w:asciiTheme="minorHAnsi" w:hAnsiTheme="minorHAnsi"/>
        </w:rPr>
        <w:tab/>
        <w:t>A picture description is inserted as a Transcriber's Note</w:t>
      </w:r>
      <w:r w:rsidR="007E02AF">
        <w:rPr>
          <w:rFonts w:asciiTheme="minorHAnsi" w:hAnsiTheme="minorHAnsi" w:cstheme="minorHAnsi"/>
        </w:rPr>
        <w:t>‒</w:t>
      </w:r>
      <w:r w:rsidR="007E02AF" w:rsidRPr="00187DA2">
        <w:rPr>
          <w:rFonts w:asciiTheme="minorHAnsi" w:hAnsiTheme="minorHAnsi" w:cstheme="minorHAnsi"/>
        </w:rPr>
        <w:t>Figure 1: Angle MSG is drawn and the arc is labeled 105°. Rays SK and SP are drawn within angle MSG. Ray SK is closest to ray SM and ray SP is closest to ray SG.</w:t>
      </w:r>
    </w:p>
    <w:p w:rsidR="007E02AF" w:rsidRDefault="007E02AF" w:rsidP="007E02A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/>
        </w:rPr>
        <w:t>A picture description is inserted as a Transcriber's Note</w:t>
      </w:r>
      <w:r>
        <w:rPr>
          <w:rFonts w:asciiTheme="minorHAnsi" w:hAnsiTheme="minorHAnsi" w:cstheme="minorHAnsi"/>
        </w:rPr>
        <w:t>‒</w:t>
      </w:r>
      <w:r w:rsidRPr="00187DA2">
        <w:rPr>
          <w:rFonts w:asciiTheme="minorHAnsi" w:hAnsiTheme="minorHAnsi" w:cstheme="minorHAnsi"/>
        </w:rPr>
        <w:t>Figure 2: Figure 1 is repeated with incremental angles identified. The arc for angle MSK is labeled 32°. The arc for angle KSP is labeled 44°. The arc for angle PSG is labeled y°.</w:t>
      </w:r>
    </w:p>
    <w:p w:rsidR="007E02AF" w:rsidRDefault="007E02AF" w:rsidP="00281940">
      <w:pPr>
        <w:ind w:left="1800" w:hanging="1800"/>
        <w:rPr>
          <w:rFonts w:asciiTheme="minorHAnsi" w:hAnsiTheme="minorHAnsi"/>
        </w:rPr>
      </w:pPr>
    </w:p>
    <w:p w:rsidR="00281940" w:rsidRDefault="008512E4" w:rsidP="00281940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26</w:t>
      </w:r>
      <w:r w:rsidR="00281940" w:rsidRPr="008E0E17">
        <w:rPr>
          <w:rFonts w:asciiTheme="minorHAnsi" w:hAnsiTheme="minorHAnsi"/>
        </w:rPr>
        <w:t xml:space="preserve"> </w:t>
      </w:r>
      <w:r w:rsidR="00281940">
        <w:rPr>
          <w:rFonts w:asciiTheme="minorHAnsi" w:hAnsiTheme="minorHAnsi"/>
        </w:rPr>
        <w:tab/>
        <w:t>Second bullet reworded, "Then, close your test booklet and raise your hand to turn in your test materials."</w:t>
      </w:r>
    </w:p>
    <w:p w:rsidR="008F7B6D" w:rsidRDefault="008F7B6D" w:rsidP="008E0E17">
      <w:pPr>
        <w:rPr>
          <w:rFonts w:asciiTheme="minorHAnsi" w:hAnsiTheme="minorHAnsi"/>
        </w:rPr>
      </w:pPr>
    </w:p>
    <w:p w:rsidR="00E417CF" w:rsidRDefault="008512E4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28</w:t>
      </w:r>
      <w:r w:rsidR="00E417CF"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Directions: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>Today, you</w:t>
      </w:r>
      <w:r w:rsidR="008E0E17">
        <w:rPr>
          <w:rFonts w:asciiTheme="minorHAnsi" w:hAnsiTheme="minorHAnsi"/>
        </w:rPr>
        <w:t xml:space="preserve"> will take Unit 3 of the Grade 4</w:t>
      </w:r>
      <w:r>
        <w:rPr>
          <w:rFonts w:asciiTheme="minorHAnsi" w:hAnsiTheme="minorHAnsi"/>
        </w:rPr>
        <w:t xml:space="preserve"> Mathematics Practice Test. You will not be able to use a calculator.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E417CF" w:rsidRPr="00CE224D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Read each question.  Then, follow the directions to answer each question.  Write your answer. If you need to change an answer, erase it, cross it out or start a new line. If a question asks you to show or explain your work, you must do so to receive full credit. Work done on scratch paper will </w:t>
      </w:r>
      <w:r>
        <w:rPr>
          <w:rFonts w:asciiTheme="minorHAnsi" w:hAnsiTheme="minorHAnsi"/>
          <w:u w:val="single"/>
        </w:rPr>
        <w:t>not</w:t>
      </w:r>
      <w:r>
        <w:rPr>
          <w:rFonts w:asciiTheme="minorHAnsi" w:hAnsiTheme="minorHAnsi"/>
        </w:rPr>
        <w:t xml:space="preserve"> be scored.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ind w:left="1800"/>
        <w:rPr>
          <w:rFonts w:asciiTheme="minorHAnsi" w:hAnsiTheme="minorHAnsi"/>
        </w:rPr>
      </w:pPr>
      <w:r>
        <w:rPr>
          <w:rFonts w:asciiTheme="minorHAnsi" w:hAnsiTheme="minorHAnsi"/>
        </w:rPr>
        <w:t>If you do not know the answer to a question, you m</w:t>
      </w:r>
      <w:r w:rsidR="00CA1839">
        <w:rPr>
          <w:rFonts w:asciiTheme="minorHAnsi" w:hAnsiTheme="minorHAnsi"/>
        </w:rPr>
        <w:t xml:space="preserve">ay go on to the next question. </w:t>
      </w:r>
      <w:r>
        <w:rPr>
          <w:rFonts w:asciiTheme="minorHAnsi" w:hAnsiTheme="minorHAnsi"/>
        </w:rPr>
        <w:t>If you finish early, you may review your answers and any questions you did not answer in this unit ONLY. Do not go past the word STOP.</w:t>
      </w:r>
    </w:p>
    <w:p w:rsidR="00E417CF" w:rsidRDefault="00E417CF" w:rsidP="00E417CF">
      <w:pPr>
        <w:rPr>
          <w:rFonts w:asciiTheme="minorHAnsi" w:hAnsiTheme="minorHAnsi"/>
        </w:rPr>
      </w:pPr>
    </w:p>
    <w:p w:rsidR="00E417CF" w:rsidRDefault="009457A8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29</w:t>
      </w:r>
      <w:r w:rsidR="00E417CF">
        <w:rPr>
          <w:rFonts w:asciiTheme="minorHAnsi" w:hAnsiTheme="minorHAnsi"/>
        </w:rPr>
        <w:tab/>
        <w:t>Directions revised to read as follows: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Answer Grid Items</w:t>
      </w:r>
    </w:p>
    <w:p w:rsidR="00E417CF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 xml:space="preserve">Several items in this test require you to enter your answer on a special grid. The sample pictures of the answer grids are omitted in braille. The answer grid has six answer boxes to write a numeral or decimal point. 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Pr="00333C59" w:rsidRDefault="00E417CF" w:rsidP="00E417CF">
      <w:pPr>
        <w:ind w:left="1800" w:hanging="1800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 w:rsidRPr="00333C59">
        <w:rPr>
          <w:rFonts w:asciiTheme="minorHAnsi" w:hAnsiTheme="minorHAnsi"/>
          <w:b/>
        </w:rPr>
        <w:t>Directions for Completing the Answer Grids</w:t>
      </w:r>
    </w:p>
    <w:p w:rsidR="00E417CF" w:rsidRDefault="00E417CF" w:rsidP="00E417CF">
      <w:pPr>
        <w:ind w:left="1800" w:hanging="1800"/>
        <w:rPr>
          <w:rFonts w:asciiTheme="minorHAnsi" w:hAnsiTheme="minorHAnsi"/>
        </w:rPr>
      </w:pPr>
    </w:p>
    <w:p w:rsidR="00E417CF" w:rsidRDefault="00E417CF" w:rsidP="00E417CF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Work the problem and find an answer.</w:t>
      </w:r>
    </w:p>
    <w:p w:rsidR="00E417CF" w:rsidRDefault="00E417CF" w:rsidP="00E417CF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Give your answer by using a braille writing device (e.g., braillewriter, braille note-taker, slate and stylus) or other method so that when transcribed, it will fit into the answer grid.</w:t>
      </w:r>
    </w:p>
    <w:p w:rsidR="00E417CF" w:rsidRDefault="00E417CF" w:rsidP="00E417CF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Answers may take up to six spaces to fit in the grid. Answers may include a numeral or decimal point, but do not count braille numeric indicators when determining use of the six spaces in the grid. Do not leave a blank space in the middle of an answer.</w:t>
      </w:r>
    </w:p>
    <w:p w:rsidR="00E417CF" w:rsidRDefault="00E417CF" w:rsidP="00E417CF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Fractions cannot be entered into an answer grid and will not be scored. Insert fractions as decimals.</w:t>
      </w:r>
    </w:p>
    <w:p w:rsidR="00E417CF" w:rsidRDefault="00E417CF" w:rsidP="00E417CF">
      <w:pPr>
        <w:rPr>
          <w:rFonts w:asciiTheme="minorHAnsi" w:hAnsiTheme="minorHAnsi"/>
        </w:rPr>
      </w:pPr>
    </w:p>
    <w:p w:rsidR="00E2799E" w:rsidRDefault="0064178A" w:rsidP="00E2799E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30, #23</w:t>
      </w:r>
      <w:r>
        <w:rPr>
          <w:rFonts w:asciiTheme="minorHAnsi" w:hAnsiTheme="minorHAnsi"/>
        </w:rPr>
        <w:tab/>
        <w:t xml:space="preserve">Last sentence </w:t>
      </w:r>
      <w:r w:rsidR="00E2799E">
        <w:rPr>
          <w:rFonts w:asciiTheme="minorHAnsi" w:hAnsiTheme="minorHAnsi"/>
        </w:rPr>
        <w:t>reworded, “Write your answer.”</w:t>
      </w:r>
    </w:p>
    <w:p w:rsidR="0064178A" w:rsidRDefault="0064178A" w:rsidP="0064178A">
      <w:pPr>
        <w:ind w:left="1800" w:hanging="1800"/>
        <w:rPr>
          <w:rFonts w:asciiTheme="minorHAnsi" w:hAnsiTheme="minorHAnsi"/>
        </w:rPr>
      </w:pPr>
    </w:p>
    <w:p w:rsidR="00E2799E" w:rsidRDefault="0064178A" w:rsidP="0064178A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Page 30, #24</w:t>
      </w:r>
      <w:r w:rsidR="00E2799E">
        <w:rPr>
          <w:rFonts w:asciiTheme="minorHAnsi" w:hAnsiTheme="minorHAnsi"/>
        </w:rPr>
        <w:tab/>
        <w:t>Part A: A picture description is inserted as a Transcriber's Note</w:t>
      </w:r>
      <w:r w:rsidR="00E2799E">
        <w:rPr>
          <w:rFonts w:asciiTheme="minorHAnsi" w:hAnsiTheme="minorHAnsi" w:cstheme="minorHAnsi"/>
        </w:rPr>
        <w:t>‒</w:t>
      </w:r>
      <w:r w:rsidR="00E2799E" w:rsidRPr="00365C2A">
        <w:rPr>
          <w:rFonts w:asciiTheme="minorHAnsi" w:hAnsiTheme="minorHAnsi" w:cstheme="minorHAnsi"/>
        </w:rPr>
        <w:t>Number line: Horizontal line with arrows on both ends. Seven tick marks are spaced evenly along the line wi</w:t>
      </w:r>
      <w:r>
        <w:rPr>
          <w:rFonts w:asciiTheme="minorHAnsi" w:hAnsiTheme="minorHAnsi" w:cstheme="minorHAnsi"/>
        </w:rPr>
        <w:t>th the first tick mark labeled 0</w:t>
      </w:r>
      <w:r w:rsidR="00E2799E" w:rsidRPr="00365C2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and the last tick mark labeled 1. Starting at 0,</w:t>
      </w:r>
      <w:r w:rsidR="00E2799E" w:rsidRPr="00365C2A">
        <w:rPr>
          <w:rFonts w:asciiTheme="minorHAnsi" w:hAnsiTheme="minorHAnsi" w:cstheme="minorHAnsi"/>
        </w:rPr>
        <w:t xml:space="preserve"> a solid dot is shown on the 3rd tick mark.</w:t>
      </w:r>
    </w:p>
    <w:p w:rsidR="00E2799E" w:rsidRDefault="00E2799E" w:rsidP="00E2799E">
      <w:pPr>
        <w:ind w:left="1800" w:hanging="90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ab/>
      </w:r>
      <w:r w:rsidR="00782C7F">
        <w:rPr>
          <w:rFonts w:asciiTheme="minorHAnsi" w:hAnsiTheme="minorHAnsi"/>
        </w:rPr>
        <w:t xml:space="preserve">Last sentence </w:t>
      </w:r>
      <w:r>
        <w:rPr>
          <w:rFonts w:asciiTheme="minorHAnsi" w:hAnsiTheme="minorHAnsi"/>
        </w:rPr>
        <w:t>reworded, “Write your explanations and your answer.”</w:t>
      </w:r>
    </w:p>
    <w:p w:rsidR="00E2799E" w:rsidRDefault="00782C7F" w:rsidP="00E2799E">
      <w:pPr>
        <w:ind w:left="1800" w:hanging="900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Part B: Last sentence </w:t>
      </w:r>
      <w:r w:rsidR="00E2799E">
        <w:rPr>
          <w:rFonts w:asciiTheme="minorHAnsi" w:hAnsiTheme="minorHAnsi"/>
        </w:rPr>
        <w:t>reworded, “Write your description.”</w:t>
      </w:r>
    </w:p>
    <w:p w:rsidR="00E2799E" w:rsidRDefault="00E2799E" w:rsidP="00D80E38">
      <w:pPr>
        <w:ind w:left="1800" w:hanging="1800"/>
        <w:rPr>
          <w:rFonts w:asciiTheme="minorHAnsi" w:hAnsiTheme="minorHAnsi"/>
        </w:rPr>
      </w:pPr>
    </w:p>
    <w:p w:rsidR="0064178A" w:rsidRDefault="00C0373B" w:rsidP="00C0373B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32, #26</w:t>
      </w:r>
      <w:r>
        <w:rPr>
          <w:rFonts w:asciiTheme="minorHAnsi" w:hAnsiTheme="minorHAnsi"/>
        </w:rPr>
        <w:tab/>
      </w:r>
      <w:r w:rsidR="0064178A" w:rsidRPr="00782C7F">
        <w:rPr>
          <w:rFonts w:asciiTheme="minorHAnsi" w:hAnsiTheme="minorHAnsi"/>
        </w:rPr>
        <w:t>First sentence reworded, “A rectangle is divided into eight equal sections.”</w:t>
      </w:r>
    </w:p>
    <w:p w:rsidR="00C0373B" w:rsidRDefault="00C0373B" w:rsidP="0064178A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A picture description is inserted as a Transcriber's Note</w:t>
      </w:r>
      <w:r>
        <w:rPr>
          <w:rFonts w:asciiTheme="minorHAnsi" w:hAnsiTheme="minorHAnsi" w:cstheme="minorHAnsi"/>
        </w:rPr>
        <w:t>‒Rectangle: Four columns and two rows</w:t>
      </w:r>
    </w:p>
    <w:p w:rsidR="0064178A" w:rsidRDefault="0064178A" w:rsidP="00713F30">
      <w:pPr>
        <w:ind w:left="1800" w:hanging="1800"/>
        <w:rPr>
          <w:rFonts w:asciiTheme="minorHAnsi" w:hAnsiTheme="minorHAnsi" w:cstheme="minorHAnsi"/>
        </w:rPr>
      </w:pPr>
    </w:p>
    <w:p w:rsidR="00713F30" w:rsidRDefault="00140B6F" w:rsidP="00713F30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Page 33, #27</w:t>
      </w:r>
      <w:r w:rsidR="00840255">
        <w:rPr>
          <w:rFonts w:asciiTheme="minorHAnsi" w:hAnsiTheme="minorHAnsi" w:cstheme="minorHAnsi"/>
        </w:rPr>
        <w:tab/>
        <w:t>Part A: Last senten</w:t>
      </w:r>
      <w:r w:rsidR="0064178A">
        <w:rPr>
          <w:rFonts w:asciiTheme="minorHAnsi" w:hAnsiTheme="minorHAnsi" w:cstheme="minorHAnsi"/>
        </w:rPr>
        <w:t xml:space="preserve">ce </w:t>
      </w:r>
      <w:r w:rsidR="00840255">
        <w:rPr>
          <w:rFonts w:asciiTheme="minorHAnsi" w:hAnsiTheme="minorHAnsi" w:cstheme="minorHAnsi"/>
        </w:rPr>
        <w:t>reworded, “Write your explanation.”</w:t>
      </w:r>
    </w:p>
    <w:p w:rsidR="00840255" w:rsidRDefault="0064178A" w:rsidP="00713F30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Part B: Last sentence </w:t>
      </w:r>
      <w:r w:rsidR="00840255">
        <w:rPr>
          <w:rFonts w:asciiTheme="minorHAnsi" w:hAnsiTheme="minorHAnsi" w:cstheme="minorHAnsi"/>
        </w:rPr>
        <w:t>reworded, “Write your answers and your explanation.”</w:t>
      </w:r>
    </w:p>
    <w:p w:rsidR="0064178A" w:rsidRDefault="0064178A" w:rsidP="0064178A">
      <w:pPr>
        <w:ind w:left="1800" w:hanging="1800"/>
        <w:rPr>
          <w:rFonts w:asciiTheme="minorHAnsi" w:hAnsiTheme="minorHAnsi" w:cstheme="minorHAnsi"/>
        </w:rPr>
      </w:pPr>
    </w:p>
    <w:p w:rsidR="00840255" w:rsidRDefault="0064178A" w:rsidP="0064178A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Page 33, #28</w:t>
      </w:r>
      <w:r>
        <w:rPr>
          <w:rFonts w:asciiTheme="minorHAnsi" w:hAnsiTheme="minorHAnsi" w:cstheme="minorHAnsi"/>
        </w:rPr>
        <w:tab/>
        <w:t xml:space="preserve">Last sentence </w:t>
      </w:r>
      <w:r w:rsidR="00840255">
        <w:rPr>
          <w:rFonts w:asciiTheme="minorHAnsi" w:hAnsiTheme="minorHAnsi" w:cstheme="minorHAnsi"/>
        </w:rPr>
        <w:t>reworded, “Write your answer.”</w:t>
      </w:r>
    </w:p>
    <w:p w:rsidR="0064178A" w:rsidRDefault="0064178A" w:rsidP="0064178A">
      <w:pPr>
        <w:ind w:left="1800" w:hanging="1800"/>
        <w:rPr>
          <w:rFonts w:asciiTheme="minorHAnsi" w:hAnsiTheme="minorHAnsi" w:cstheme="minorHAnsi"/>
        </w:rPr>
      </w:pPr>
    </w:p>
    <w:p w:rsidR="00840255" w:rsidRDefault="0064178A" w:rsidP="0064178A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Page 33, #29</w:t>
      </w:r>
      <w:r>
        <w:rPr>
          <w:rFonts w:asciiTheme="minorHAnsi" w:hAnsiTheme="minorHAnsi" w:cstheme="minorHAnsi"/>
        </w:rPr>
        <w:tab/>
        <w:t xml:space="preserve">Last sentence </w:t>
      </w:r>
      <w:r w:rsidR="00840255">
        <w:rPr>
          <w:rFonts w:asciiTheme="minorHAnsi" w:hAnsiTheme="minorHAnsi" w:cstheme="minorHAnsi"/>
        </w:rPr>
        <w:t>reworded, “Write your answer.”</w:t>
      </w:r>
    </w:p>
    <w:p w:rsidR="00840255" w:rsidRDefault="00840255" w:rsidP="00840255">
      <w:pPr>
        <w:ind w:left="1800" w:hanging="900"/>
        <w:rPr>
          <w:rFonts w:asciiTheme="minorHAnsi" w:hAnsiTheme="minorHAnsi" w:cstheme="minorHAnsi"/>
        </w:rPr>
      </w:pPr>
    </w:p>
    <w:p w:rsidR="00840255" w:rsidRDefault="00A20E03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Page 35, #31</w:t>
      </w:r>
      <w:r w:rsidR="00840255">
        <w:rPr>
          <w:rFonts w:asciiTheme="minorHAnsi" w:hAnsiTheme="minorHAnsi" w:cstheme="minorHAnsi"/>
        </w:rPr>
        <w:tab/>
      </w:r>
      <w:r w:rsidR="00840255">
        <w:rPr>
          <w:rFonts w:asciiTheme="minorHAnsi" w:hAnsiTheme="minorHAnsi"/>
        </w:rPr>
        <w:t>A picture description i</w:t>
      </w:r>
      <w:bookmarkStart w:id="0" w:name="_GoBack"/>
      <w:bookmarkEnd w:id="0"/>
      <w:r w:rsidR="00840255">
        <w:rPr>
          <w:rFonts w:asciiTheme="minorHAnsi" w:hAnsiTheme="minorHAnsi"/>
        </w:rPr>
        <w:t>s inserted for each answer choice as a Transcriber's Note</w:t>
      </w:r>
      <w:r w:rsidR="0064178A">
        <w:rPr>
          <w:rFonts w:asciiTheme="minorHAnsi" w:hAnsiTheme="minorHAnsi" w:cstheme="minorHAnsi"/>
        </w:rPr>
        <w:t>:</w:t>
      </w:r>
    </w:p>
    <w:p w:rsidR="00840255" w:rsidRDefault="00840255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A.</w:t>
      </w:r>
      <w:r>
        <w:rPr>
          <w:rFonts w:asciiTheme="minorHAnsi" w:hAnsiTheme="minorHAnsi" w:cstheme="minorHAnsi"/>
        </w:rPr>
        <w:tab/>
      </w:r>
      <w:r w:rsidRPr="00840255">
        <w:rPr>
          <w:rFonts w:asciiTheme="minorHAnsi" w:hAnsiTheme="minorHAnsi" w:cstheme="minorHAnsi"/>
        </w:rPr>
        <w:t>Quadrilateral with one right angle</w:t>
      </w:r>
    </w:p>
    <w:p w:rsidR="00840255" w:rsidRDefault="00840255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B.</w:t>
      </w:r>
      <w:r>
        <w:rPr>
          <w:rFonts w:asciiTheme="minorHAnsi" w:hAnsiTheme="minorHAnsi" w:cstheme="minorHAnsi"/>
        </w:rPr>
        <w:tab/>
      </w:r>
      <w:r w:rsidRPr="00840255">
        <w:rPr>
          <w:rFonts w:asciiTheme="minorHAnsi" w:hAnsiTheme="minorHAnsi" w:cstheme="minorHAnsi"/>
        </w:rPr>
        <w:t>Rectangle with four right angles</w:t>
      </w:r>
    </w:p>
    <w:p w:rsidR="00840255" w:rsidRDefault="00840255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C.</w:t>
      </w:r>
      <w:r>
        <w:rPr>
          <w:rFonts w:asciiTheme="minorHAnsi" w:hAnsiTheme="minorHAnsi" w:cstheme="minorHAnsi"/>
        </w:rPr>
        <w:tab/>
      </w:r>
      <w:r w:rsidRPr="00840255">
        <w:rPr>
          <w:rFonts w:asciiTheme="minorHAnsi" w:hAnsiTheme="minorHAnsi" w:cstheme="minorHAnsi"/>
        </w:rPr>
        <w:t>Right triangle with one right angle</w:t>
      </w:r>
    </w:p>
    <w:p w:rsidR="00840255" w:rsidRDefault="00840255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D.</w:t>
      </w:r>
      <w:r>
        <w:rPr>
          <w:rFonts w:asciiTheme="minorHAnsi" w:hAnsiTheme="minorHAnsi" w:cstheme="minorHAnsi"/>
        </w:rPr>
        <w:tab/>
      </w:r>
      <w:r w:rsidRPr="00840255">
        <w:rPr>
          <w:rFonts w:asciiTheme="minorHAnsi" w:hAnsiTheme="minorHAnsi" w:cstheme="minorHAnsi"/>
        </w:rPr>
        <w:t>Hexagon without a right angle</w:t>
      </w:r>
    </w:p>
    <w:p w:rsidR="00840255" w:rsidRDefault="00840255" w:rsidP="00840255">
      <w:pPr>
        <w:ind w:left="1800" w:hanging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E.</w:t>
      </w:r>
      <w:r>
        <w:rPr>
          <w:rFonts w:asciiTheme="minorHAnsi" w:hAnsiTheme="minorHAnsi" w:cstheme="minorHAnsi"/>
        </w:rPr>
        <w:tab/>
      </w:r>
      <w:r w:rsidRPr="00840255">
        <w:rPr>
          <w:rFonts w:asciiTheme="minorHAnsi" w:hAnsiTheme="minorHAnsi" w:cstheme="minorHAnsi"/>
        </w:rPr>
        <w:t>Rhombus without a right angle</w:t>
      </w:r>
    </w:p>
    <w:p w:rsidR="00141243" w:rsidRDefault="00141243" w:rsidP="00E43470">
      <w:pPr>
        <w:ind w:left="1800" w:hanging="1800"/>
        <w:rPr>
          <w:rFonts w:asciiTheme="minorHAnsi" w:hAnsiTheme="minorHAnsi" w:cstheme="minorHAnsi"/>
        </w:rPr>
      </w:pPr>
    </w:p>
    <w:p w:rsidR="00A95996" w:rsidRDefault="00202E46" w:rsidP="00E43470">
      <w:pPr>
        <w:ind w:left="1800" w:hanging="1800"/>
        <w:rPr>
          <w:rFonts w:asciiTheme="minorHAnsi" w:hAnsiTheme="minorHAnsi"/>
        </w:rPr>
      </w:pPr>
      <w:r>
        <w:rPr>
          <w:rFonts w:asciiTheme="minorHAnsi" w:hAnsiTheme="minorHAnsi"/>
        </w:rPr>
        <w:t>Page 3</w:t>
      </w:r>
      <w:r w:rsidR="00F45A13">
        <w:rPr>
          <w:rFonts w:asciiTheme="minorHAnsi" w:hAnsiTheme="minorHAnsi"/>
        </w:rPr>
        <w:t>6</w:t>
      </w:r>
      <w:r w:rsidR="00E417CF">
        <w:rPr>
          <w:rFonts w:asciiTheme="minorHAnsi" w:hAnsiTheme="minorHAnsi"/>
        </w:rPr>
        <w:tab/>
        <w:t>Second bullet reworded, "Then, close your test booklet and raise your hand to turn in your test materials."</w:t>
      </w:r>
    </w:p>
    <w:sectPr w:rsidR="00A95996" w:rsidSect="006F726B">
      <w:headerReference w:type="default" r:id="rId8"/>
      <w:footerReference w:type="even" r:id="rId9"/>
      <w:footerReference w:type="default" r:id="rId10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E59" w:rsidRDefault="00935E59">
      <w:pPr>
        <w:rPr>
          <w:rFonts w:ascii="Verdana" w:hAnsi="Verdana"/>
          <w:sz w:val="20"/>
        </w:rPr>
      </w:pPr>
      <w:r>
        <w:separator/>
      </w:r>
    </w:p>
  </w:endnote>
  <w:endnote w:type="continuationSeparator" w:id="0">
    <w:p w:rsidR="00935E59" w:rsidRDefault="00935E59">
      <w:pPr>
        <w:rPr>
          <w:rFonts w:ascii="Verdana" w:hAnsi="Verdana"/>
          <w:sz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C7F1E7-4AE5-47CD-91CA-281983D283C5}"/>
    <w:embedBold r:id="rId2" w:fontKey="{9AB65547-77EB-466D-8F44-1E3D0D94070C}"/>
    <w:embedItalic r:id="rId3" w:fontKey="{2136AC85-77A0-4EF0-82C7-9059A87A75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9D850A0-789B-40B2-8A24-63DCD01A7BDF}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48F1DF3-E3CD-4F4B-8764-FE1332B580A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5023279-2964-4D87-A351-F017B9DB0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E11E51-79D3-4B7F-B6FC-9F4D6D8EF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E59" w:rsidRDefault="005E27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5E5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5E59" w:rsidRDefault="00935E5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E59" w:rsidRPr="0026366F" w:rsidRDefault="005E274D">
    <w:pPr>
      <w:pStyle w:val="Footer"/>
      <w:framePr w:wrap="around" w:vAnchor="text" w:hAnchor="margin" w:xAlign="right" w:y="1"/>
      <w:rPr>
        <w:rStyle w:val="PageNumber"/>
        <w:rFonts w:asciiTheme="minorHAnsi" w:hAnsiTheme="minorHAnsi"/>
      </w:rPr>
    </w:pPr>
    <w:r w:rsidRPr="0026366F">
      <w:rPr>
        <w:rStyle w:val="PageNumber"/>
        <w:rFonts w:asciiTheme="minorHAnsi" w:hAnsiTheme="minorHAnsi"/>
      </w:rPr>
      <w:fldChar w:fldCharType="begin"/>
    </w:r>
    <w:r w:rsidR="00935E59" w:rsidRPr="0026366F">
      <w:rPr>
        <w:rStyle w:val="PageNumber"/>
        <w:rFonts w:asciiTheme="minorHAnsi" w:hAnsiTheme="minorHAnsi"/>
      </w:rPr>
      <w:instrText xml:space="preserve">PAGE  </w:instrText>
    </w:r>
    <w:r w:rsidRPr="0026366F">
      <w:rPr>
        <w:rStyle w:val="PageNumber"/>
        <w:rFonts w:asciiTheme="minorHAnsi" w:hAnsiTheme="minorHAnsi"/>
      </w:rPr>
      <w:fldChar w:fldCharType="separate"/>
    </w:r>
    <w:r w:rsidR="00782C7F">
      <w:rPr>
        <w:rStyle w:val="PageNumber"/>
        <w:rFonts w:asciiTheme="minorHAnsi" w:hAnsiTheme="minorHAnsi"/>
        <w:noProof/>
      </w:rPr>
      <w:t>5</w:t>
    </w:r>
    <w:r w:rsidRPr="0026366F">
      <w:rPr>
        <w:rStyle w:val="PageNumber"/>
        <w:rFonts w:asciiTheme="minorHAnsi" w:hAnsiTheme="minorHAnsi"/>
      </w:rPr>
      <w:fldChar w:fldCharType="end"/>
    </w:r>
  </w:p>
  <w:p w:rsidR="00935E59" w:rsidRDefault="00935E5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E59" w:rsidRDefault="00935E59">
      <w:pPr>
        <w:rPr>
          <w:rFonts w:ascii="Verdana" w:hAnsi="Verdana"/>
          <w:sz w:val="20"/>
        </w:rPr>
      </w:pPr>
      <w:r>
        <w:separator/>
      </w:r>
    </w:p>
  </w:footnote>
  <w:footnote w:type="continuationSeparator" w:id="0">
    <w:p w:rsidR="00935E59" w:rsidRDefault="00935E59">
      <w:pPr>
        <w:rPr>
          <w:rFonts w:ascii="Verdana" w:hAnsi="Verdana"/>
          <w:sz w:val="2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2F9" w:rsidRDefault="004142F9" w:rsidP="004142F9">
    <w:pPr>
      <w:pStyle w:val="Header"/>
      <w:tabs>
        <w:tab w:val="clear" w:pos="8640"/>
        <w:tab w:val="right" w:pos="9360"/>
      </w:tabs>
      <w:rPr>
        <w:rFonts w:asciiTheme="minorHAnsi" w:hAnsiTheme="minorHAnsi"/>
      </w:rPr>
    </w:pPr>
    <w:r w:rsidRPr="004142F9">
      <w:rPr>
        <w:rFonts w:asciiTheme="minorHAnsi" w:hAnsiTheme="minorHAnsi"/>
      </w:rPr>
      <w:tab/>
    </w:r>
    <w:r w:rsidR="00256E69">
      <w:rPr>
        <w:rFonts w:asciiTheme="minorHAnsi" w:hAnsiTheme="minorHAnsi"/>
      </w:rPr>
      <w:tab/>
      <w:t>PA0004</w:t>
    </w:r>
    <w:r w:rsidR="009D29E9">
      <w:rPr>
        <w:rFonts w:asciiTheme="minorHAnsi" w:hAnsiTheme="minorHAnsi"/>
      </w:rPr>
      <w:t>MA</w:t>
    </w:r>
  </w:p>
  <w:p w:rsidR="004142F9" w:rsidRPr="004142F9" w:rsidRDefault="004142F9" w:rsidP="004142F9">
    <w:pPr>
      <w:pStyle w:val="Header"/>
      <w:tabs>
        <w:tab w:val="clear" w:pos="8640"/>
        <w:tab w:val="right" w:pos="9360"/>
      </w:tabs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648C8"/>
    <w:multiLevelType w:val="hybridMultilevel"/>
    <w:tmpl w:val="80D01FBA"/>
    <w:lvl w:ilvl="0" w:tplc="80641C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9442E3F"/>
    <w:multiLevelType w:val="hybridMultilevel"/>
    <w:tmpl w:val="D9C0557C"/>
    <w:lvl w:ilvl="0" w:tplc="C1E063C4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193F2CC3"/>
    <w:multiLevelType w:val="hybridMultilevel"/>
    <w:tmpl w:val="0310CBC2"/>
    <w:lvl w:ilvl="0" w:tplc="5D26CF6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D28CC"/>
    <w:multiLevelType w:val="hybridMultilevel"/>
    <w:tmpl w:val="4788BCEC"/>
    <w:lvl w:ilvl="0" w:tplc="4F2014E8">
      <w:start w:val="1"/>
      <w:numFmt w:val="upp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 w15:restartNumberingAfterBreak="0">
    <w:nsid w:val="2FF7654A"/>
    <w:multiLevelType w:val="hybridMultilevel"/>
    <w:tmpl w:val="F4C85C90"/>
    <w:lvl w:ilvl="0" w:tplc="9314FE4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CA2EE4"/>
    <w:multiLevelType w:val="hybridMultilevel"/>
    <w:tmpl w:val="529A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75570"/>
    <w:multiLevelType w:val="hybridMultilevel"/>
    <w:tmpl w:val="529209AE"/>
    <w:lvl w:ilvl="0" w:tplc="0C7E9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8711452"/>
    <w:multiLevelType w:val="hybridMultilevel"/>
    <w:tmpl w:val="8A602632"/>
    <w:lvl w:ilvl="0" w:tplc="9174723A">
      <w:start w:val="1"/>
      <w:numFmt w:val="upperLetter"/>
      <w:lvlText w:val="%1."/>
      <w:lvlJc w:val="left"/>
      <w:pPr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99F5A06"/>
    <w:multiLevelType w:val="hybridMultilevel"/>
    <w:tmpl w:val="6B7C0B1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13DC1"/>
    <w:multiLevelType w:val="hybridMultilevel"/>
    <w:tmpl w:val="80D01FBA"/>
    <w:lvl w:ilvl="0" w:tplc="80641C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3485471"/>
    <w:multiLevelType w:val="hybridMultilevel"/>
    <w:tmpl w:val="958E021C"/>
    <w:lvl w:ilvl="0" w:tplc="C444155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64F11C6"/>
    <w:multiLevelType w:val="hybridMultilevel"/>
    <w:tmpl w:val="80D01FBA"/>
    <w:lvl w:ilvl="0" w:tplc="80641C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AD689B"/>
    <w:multiLevelType w:val="hybridMultilevel"/>
    <w:tmpl w:val="22627EE2"/>
    <w:lvl w:ilvl="0" w:tplc="5BC86CD8">
      <w:start w:val="1"/>
      <w:numFmt w:val="upperLetter"/>
      <w:lvlText w:val="%1."/>
      <w:lvlJc w:val="left"/>
      <w:pPr>
        <w:ind w:left="216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D5F0ADA"/>
    <w:multiLevelType w:val="hybridMultilevel"/>
    <w:tmpl w:val="80D01FBA"/>
    <w:lvl w:ilvl="0" w:tplc="80641C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E6943C0"/>
    <w:multiLevelType w:val="hybridMultilevel"/>
    <w:tmpl w:val="6428B014"/>
    <w:lvl w:ilvl="0" w:tplc="7FEE5FFA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9"/>
  </w:num>
  <w:num w:numId="9">
    <w:abstractNumId w:val="11"/>
  </w:num>
  <w:num w:numId="10">
    <w:abstractNumId w:val="13"/>
  </w:num>
  <w:num w:numId="11">
    <w:abstractNumId w:val="1"/>
  </w:num>
  <w:num w:numId="12">
    <w:abstractNumId w:val="10"/>
  </w:num>
  <w:num w:numId="13">
    <w:abstractNumId w:val="12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2s7CwtLQAsi2MDZV0lIJTi4sz8/NACoxqAayVefMsAAAA"/>
  </w:docVars>
  <w:rsids>
    <w:rsidRoot w:val="00FC5CD2"/>
    <w:rsid w:val="00000ECC"/>
    <w:rsid w:val="000012D5"/>
    <w:rsid w:val="00014181"/>
    <w:rsid w:val="000173B7"/>
    <w:rsid w:val="00036294"/>
    <w:rsid w:val="00045B39"/>
    <w:rsid w:val="00063C1A"/>
    <w:rsid w:val="00067678"/>
    <w:rsid w:val="000709CB"/>
    <w:rsid w:val="00081E9F"/>
    <w:rsid w:val="00083A66"/>
    <w:rsid w:val="00084198"/>
    <w:rsid w:val="00091C67"/>
    <w:rsid w:val="00091D88"/>
    <w:rsid w:val="000A38EF"/>
    <w:rsid w:val="000B2F98"/>
    <w:rsid w:val="000B3A58"/>
    <w:rsid w:val="000C6780"/>
    <w:rsid w:val="000C6F52"/>
    <w:rsid w:val="000D0304"/>
    <w:rsid w:val="000F5953"/>
    <w:rsid w:val="00100A78"/>
    <w:rsid w:val="00103690"/>
    <w:rsid w:val="00104D88"/>
    <w:rsid w:val="001212A6"/>
    <w:rsid w:val="001301C3"/>
    <w:rsid w:val="001343DC"/>
    <w:rsid w:val="00140B6F"/>
    <w:rsid w:val="00141243"/>
    <w:rsid w:val="00141FD7"/>
    <w:rsid w:val="00146EC4"/>
    <w:rsid w:val="001474C5"/>
    <w:rsid w:val="001607DC"/>
    <w:rsid w:val="00166455"/>
    <w:rsid w:val="00182BB2"/>
    <w:rsid w:val="00187DA2"/>
    <w:rsid w:val="00190A8D"/>
    <w:rsid w:val="0019636D"/>
    <w:rsid w:val="001A5D4B"/>
    <w:rsid w:val="001E663B"/>
    <w:rsid w:val="001F13FB"/>
    <w:rsid w:val="001F38B3"/>
    <w:rsid w:val="001F5A22"/>
    <w:rsid w:val="00202E46"/>
    <w:rsid w:val="0020473D"/>
    <w:rsid w:val="00210713"/>
    <w:rsid w:val="00210A23"/>
    <w:rsid w:val="00214DB2"/>
    <w:rsid w:val="0023757A"/>
    <w:rsid w:val="002420DB"/>
    <w:rsid w:val="002469CA"/>
    <w:rsid w:val="002469D0"/>
    <w:rsid w:val="00250C3E"/>
    <w:rsid w:val="0025197E"/>
    <w:rsid w:val="00256072"/>
    <w:rsid w:val="00256E69"/>
    <w:rsid w:val="00257B7B"/>
    <w:rsid w:val="002630D1"/>
    <w:rsid w:val="0026366F"/>
    <w:rsid w:val="00281940"/>
    <w:rsid w:val="00281D0A"/>
    <w:rsid w:val="00290476"/>
    <w:rsid w:val="00295608"/>
    <w:rsid w:val="0029688B"/>
    <w:rsid w:val="002B43C9"/>
    <w:rsid w:val="002D7CBD"/>
    <w:rsid w:val="002E212C"/>
    <w:rsid w:val="002E3C85"/>
    <w:rsid w:val="002E5376"/>
    <w:rsid w:val="00302045"/>
    <w:rsid w:val="00303CDC"/>
    <w:rsid w:val="003042E1"/>
    <w:rsid w:val="00316106"/>
    <w:rsid w:val="00326120"/>
    <w:rsid w:val="00326431"/>
    <w:rsid w:val="00333C59"/>
    <w:rsid w:val="0033728E"/>
    <w:rsid w:val="00342163"/>
    <w:rsid w:val="003452A3"/>
    <w:rsid w:val="003501D3"/>
    <w:rsid w:val="00350F7E"/>
    <w:rsid w:val="00364E5E"/>
    <w:rsid w:val="00365C2A"/>
    <w:rsid w:val="00371533"/>
    <w:rsid w:val="003739EB"/>
    <w:rsid w:val="00377C9D"/>
    <w:rsid w:val="0038026D"/>
    <w:rsid w:val="00382818"/>
    <w:rsid w:val="00383B08"/>
    <w:rsid w:val="003848F9"/>
    <w:rsid w:val="00391728"/>
    <w:rsid w:val="003957D7"/>
    <w:rsid w:val="00397D49"/>
    <w:rsid w:val="003B3CCC"/>
    <w:rsid w:val="003C1AEC"/>
    <w:rsid w:val="003C7CFD"/>
    <w:rsid w:val="003D2B67"/>
    <w:rsid w:val="003E0088"/>
    <w:rsid w:val="003E2763"/>
    <w:rsid w:val="003E577E"/>
    <w:rsid w:val="003E5A6C"/>
    <w:rsid w:val="003F5FEF"/>
    <w:rsid w:val="00401BB1"/>
    <w:rsid w:val="004142F9"/>
    <w:rsid w:val="004223AE"/>
    <w:rsid w:val="00425868"/>
    <w:rsid w:val="004531AA"/>
    <w:rsid w:val="00460C80"/>
    <w:rsid w:val="004629F5"/>
    <w:rsid w:val="0047707B"/>
    <w:rsid w:val="004878EB"/>
    <w:rsid w:val="00493D0B"/>
    <w:rsid w:val="004A536F"/>
    <w:rsid w:val="004C111C"/>
    <w:rsid w:val="00501BCC"/>
    <w:rsid w:val="005034AC"/>
    <w:rsid w:val="00511E40"/>
    <w:rsid w:val="0052330B"/>
    <w:rsid w:val="005320F6"/>
    <w:rsid w:val="00534E37"/>
    <w:rsid w:val="00536E86"/>
    <w:rsid w:val="00541E68"/>
    <w:rsid w:val="00545511"/>
    <w:rsid w:val="0055018A"/>
    <w:rsid w:val="00557B1D"/>
    <w:rsid w:val="00565CB1"/>
    <w:rsid w:val="00566E82"/>
    <w:rsid w:val="0058096B"/>
    <w:rsid w:val="005868A0"/>
    <w:rsid w:val="00590A11"/>
    <w:rsid w:val="005A2227"/>
    <w:rsid w:val="005A46BE"/>
    <w:rsid w:val="005B5681"/>
    <w:rsid w:val="005C5953"/>
    <w:rsid w:val="005C6350"/>
    <w:rsid w:val="005E274D"/>
    <w:rsid w:val="005E6EAC"/>
    <w:rsid w:val="006004C8"/>
    <w:rsid w:val="00603C03"/>
    <w:rsid w:val="00612066"/>
    <w:rsid w:val="006120AA"/>
    <w:rsid w:val="00616606"/>
    <w:rsid w:val="006269EE"/>
    <w:rsid w:val="00635265"/>
    <w:rsid w:val="00636529"/>
    <w:rsid w:val="00637BD6"/>
    <w:rsid w:val="0064178A"/>
    <w:rsid w:val="0065197D"/>
    <w:rsid w:val="00652356"/>
    <w:rsid w:val="00652552"/>
    <w:rsid w:val="00657D02"/>
    <w:rsid w:val="00657DC7"/>
    <w:rsid w:val="006704C3"/>
    <w:rsid w:val="006723A9"/>
    <w:rsid w:val="00677AB2"/>
    <w:rsid w:val="00686332"/>
    <w:rsid w:val="00692804"/>
    <w:rsid w:val="006A54EB"/>
    <w:rsid w:val="006B0BFF"/>
    <w:rsid w:val="006B41E9"/>
    <w:rsid w:val="006C2A91"/>
    <w:rsid w:val="006C34EB"/>
    <w:rsid w:val="006C57D2"/>
    <w:rsid w:val="006D462D"/>
    <w:rsid w:val="006D647B"/>
    <w:rsid w:val="006E550F"/>
    <w:rsid w:val="006E69E2"/>
    <w:rsid w:val="006F4BB7"/>
    <w:rsid w:val="006F726B"/>
    <w:rsid w:val="0070099C"/>
    <w:rsid w:val="00711369"/>
    <w:rsid w:val="00712433"/>
    <w:rsid w:val="00713F30"/>
    <w:rsid w:val="00735BD8"/>
    <w:rsid w:val="00740617"/>
    <w:rsid w:val="00746D59"/>
    <w:rsid w:val="00750A6A"/>
    <w:rsid w:val="00757308"/>
    <w:rsid w:val="007632D6"/>
    <w:rsid w:val="0076517D"/>
    <w:rsid w:val="00770821"/>
    <w:rsid w:val="00775E49"/>
    <w:rsid w:val="00782C7F"/>
    <w:rsid w:val="00783E6C"/>
    <w:rsid w:val="00786A0F"/>
    <w:rsid w:val="00792BAA"/>
    <w:rsid w:val="00792D2D"/>
    <w:rsid w:val="007A5CCB"/>
    <w:rsid w:val="007B15E9"/>
    <w:rsid w:val="007B562F"/>
    <w:rsid w:val="007C3395"/>
    <w:rsid w:val="007C5B52"/>
    <w:rsid w:val="007C79BF"/>
    <w:rsid w:val="007D0F61"/>
    <w:rsid w:val="007D7158"/>
    <w:rsid w:val="007E02AF"/>
    <w:rsid w:val="007E2C35"/>
    <w:rsid w:val="007E425B"/>
    <w:rsid w:val="007F6904"/>
    <w:rsid w:val="00801C90"/>
    <w:rsid w:val="008168F5"/>
    <w:rsid w:val="00823022"/>
    <w:rsid w:val="008233CF"/>
    <w:rsid w:val="008257B7"/>
    <w:rsid w:val="00830FC5"/>
    <w:rsid w:val="00840255"/>
    <w:rsid w:val="00847E68"/>
    <w:rsid w:val="008512E4"/>
    <w:rsid w:val="00854EC4"/>
    <w:rsid w:val="00875B1B"/>
    <w:rsid w:val="008A0692"/>
    <w:rsid w:val="008A5A14"/>
    <w:rsid w:val="008B3274"/>
    <w:rsid w:val="008B3683"/>
    <w:rsid w:val="008B6613"/>
    <w:rsid w:val="008C00CA"/>
    <w:rsid w:val="008C7731"/>
    <w:rsid w:val="008D31CD"/>
    <w:rsid w:val="008D6315"/>
    <w:rsid w:val="008E0E17"/>
    <w:rsid w:val="008F3DFC"/>
    <w:rsid w:val="008F7B6D"/>
    <w:rsid w:val="00920B42"/>
    <w:rsid w:val="00920F39"/>
    <w:rsid w:val="0093331A"/>
    <w:rsid w:val="00935E59"/>
    <w:rsid w:val="009457A8"/>
    <w:rsid w:val="00947136"/>
    <w:rsid w:val="0095065A"/>
    <w:rsid w:val="009553E4"/>
    <w:rsid w:val="009753C4"/>
    <w:rsid w:val="009829EB"/>
    <w:rsid w:val="009906F7"/>
    <w:rsid w:val="00995304"/>
    <w:rsid w:val="009A03B4"/>
    <w:rsid w:val="009A1366"/>
    <w:rsid w:val="009B4EC9"/>
    <w:rsid w:val="009C3E4D"/>
    <w:rsid w:val="009D29E9"/>
    <w:rsid w:val="009E6297"/>
    <w:rsid w:val="009E6348"/>
    <w:rsid w:val="009E689F"/>
    <w:rsid w:val="009F7509"/>
    <w:rsid w:val="00A165A9"/>
    <w:rsid w:val="00A20E03"/>
    <w:rsid w:val="00A251DE"/>
    <w:rsid w:val="00A35E95"/>
    <w:rsid w:val="00A42F2D"/>
    <w:rsid w:val="00A50E42"/>
    <w:rsid w:val="00A54EB2"/>
    <w:rsid w:val="00A6056B"/>
    <w:rsid w:val="00A612D0"/>
    <w:rsid w:val="00A7101A"/>
    <w:rsid w:val="00A7139F"/>
    <w:rsid w:val="00A8233C"/>
    <w:rsid w:val="00A8638E"/>
    <w:rsid w:val="00A9016C"/>
    <w:rsid w:val="00A95996"/>
    <w:rsid w:val="00A97ED9"/>
    <w:rsid w:val="00AA0803"/>
    <w:rsid w:val="00AA6061"/>
    <w:rsid w:val="00AB27F7"/>
    <w:rsid w:val="00AC023C"/>
    <w:rsid w:val="00AC223B"/>
    <w:rsid w:val="00AC24AE"/>
    <w:rsid w:val="00AC31CA"/>
    <w:rsid w:val="00AC677D"/>
    <w:rsid w:val="00AD2628"/>
    <w:rsid w:val="00AD3F26"/>
    <w:rsid w:val="00AE04EC"/>
    <w:rsid w:val="00AE624C"/>
    <w:rsid w:val="00AF2162"/>
    <w:rsid w:val="00B11136"/>
    <w:rsid w:val="00B220EB"/>
    <w:rsid w:val="00B25D9B"/>
    <w:rsid w:val="00B27700"/>
    <w:rsid w:val="00B43807"/>
    <w:rsid w:val="00B468F6"/>
    <w:rsid w:val="00B46B08"/>
    <w:rsid w:val="00B50000"/>
    <w:rsid w:val="00B5041B"/>
    <w:rsid w:val="00B509BF"/>
    <w:rsid w:val="00B53B85"/>
    <w:rsid w:val="00B630C6"/>
    <w:rsid w:val="00B7128B"/>
    <w:rsid w:val="00B713EF"/>
    <w:rsid w:val="00B71A85"/>
    <w:rsid w:val="00B85C21"/>
    <w:rsid w:val="00B95116"/>
    <w:rsid w:val="00BA6909"/>
    <w:rsid w:val="00BA70CE"/>
    <w:rsid w:val="00BB055E"/>
    <w:rsid w:val="00BB1529"/>
    <w:rsid w:val="00BD08FC"/>
    <w:rsid w:val="00BF3415"/>
    <w:rsid w:val="00BF6994"/>
    <w:rsid w:val="00C001B0"/>
    <w:rsid w:val="00C0084E"/>
    <w:rsid w:val="00C0373B"/>
    <w:rsid w:val="00C04DDB"/>
    <w:rsid w:val="00C052D5"/>
    <w:rsid w:val="00C11069"/>
    <w:rsid w:val="00C234DA"/>
    <w:rsid w:val="00C30661"/>
    <w:rsid w:val="00C40B9F"/>
    <w:rsid w:val="00C46748"/>
    <w:rsid w:val="00C476FB"/>
    <w:rsid w:val="00C56E16"/>
    <w:rsid w:val="00C71C2E"/>
    <w:rsid w:val="00C730F0"/>
    <w:rsid w:val="00C85503"/>
    <w:rsid w:val="00CA12B7"/>
    <w:rsid w:val="00CA1839"/>
    <w:rsid w:val="00CA45AF"/>
    <w:rsid w:val="00CB4D82"/>
    <w:rsid w:val="00CD5213"/>
    <w:rsid w:val="00CE1D21"/>
    <w:rsid w:val="00CE224D"/>
    <w:rsid w:val="00CE2524"/>
    <w:rsid w:val="00CF532B"/>
    <w:rsid w:val="00D011B5"/>
    <w:rsid w:val="00D16953"/>
    <w:rsid w:val="00D35A4C"/>
    <w:rsid w:val="00D35CE2"/>
    <w:rsid w:val="00D45528"/>
    <w:rsid w:val="00D45B93"/>
    <w:rsid w:val="00D616ED"/>
    <w:rsid w:val="00D73C62"/>
    <w:rsid w:val="00D76857"/>
    <w:rsid w:val="00D80E38"/>
    <w:rsid w:val="00D814AD"/>
    <w:rsid w:val="00D86B5A"/>
    <w:rsid w:val="00D93742"/>
    <w:rsid w:val="00D94B27"/>
    <w:rsid w:val="00D95B99"/>
    <w:rsid w:val="00DA0258"/>
    <w:rsid w:val="00DA3257"/>
    <w:rsid w:val="00DB15E2"/>
    <w:rsid w:val="00DB2398"/>
    <w:rsid w:val="00DB4693"/>
    <w:rsid w:val="00DB5BE2"/>
    <w:rsid w:val="00DB5C38"/>
    <w:rsid w:val="00DB7959"/>
    <w:rsid w:val="00DB7DFB"/>
    <w:rsid w:val="00DC5F07"/>
    <w:rsid w:val="00DD2D7C"/>
    <w:rsid w:val="00DD42AD"/>
    <w:rsid w:val="00DE0778"/>
    <w:rsid w:val="00DE2917"/>
    <w:rsid w:val="00DE38FB"/>
    <w:rsid w:val="00DF0C55"/>
    <w:rsid w:val="00DF0D64"/>
    <w:rsid w:val="00E02CD6"/>
    <w:rsid w:val="00E04DE4"/>
    <w:rsid w:val="00E06CDA"/>
    <w:rsid w:val="00E07026"/>
    <w:rsid w:val="00E152AC"/>
    <w:rsid w:val="00E21ED9"/>
    <w:rsid w:val="00E24376"/>
    <w:rsid w:val="00E2799E"/>
    <w:rsid w:val="00E318FA"/>
    <w:rsid w:val="00E32245"/>
    <w:rsid w:val="00E341E1"/>
    <w:rsid w:val="00E417CF"/>
    <w:rsid w:val="00E43470"/>
    <w:rsid w:val="00E4682F"/>
    <w:rsid w:val="00E47E03"/>
    <w:rsid w:val="00E642A5"/>
    <w:rsid w:val="00E67571"/>
    <w:rsid w:val="00E77E82"/>
    <w:rsid w:val="00E81C16"/>
    <w:rsid w:val="00E825C7"/>
    <w:rsid w:val="00E84FB0"/>
    <w:rsid w:val="00E97D19"/>
    <w:rsid w:val="00EA217B"/>
    <w:rsid w:val="00EA28D9"/>
    <w:rsid w:val="00EA755F"/>
    <w:rsid w:val="00EB102F"/>
    <w:rsid w:val="00EB42FA"/>
    <w:rsid w:val="00EC2CE3"/>
    <w:rsid w:val="00ED16A2"/>
    <w:rsid w:val="00ED4351"/>
    <w:rsid w:val="00ED5A17"/>
    <w:rsid w:val="00ED6437"/>
    <w:rsid w:val="00EF1D42"/>
    <w:rsid w:val="00EF5075"/>
    <w:rsid w:val="00F0004C"/>
    <w:rsid w:val="00F048B5"/>
    <w:rsid w:val="00F04DEE"/>
    <w:rsid w:val="00F15D78"/>
    <w:rsid w:val="00F31C3B"/>
    <w:rsid w:val="00F33F70"/>
    <w:rsid w:val="00F35F88"/>
    <w:rsid w:val="00F45A13"/>
    <w:rsid w:val="00F547B4"/>
    <w:rsid w:val="00F54B7C"/>
    <w:rsid w:val="00F56D94"/>
    <w:rsid w:val="00F60D73"/>
    <w:rsid w:val="00F67722"/>
    <w:rsid w:val="00FA2BAB"/>
    <w:rsid w:val="00FA6AC8"/>
    <w:rsid w:val="00FC497E"/>
    <w:rsid w:val="00FC5274"/>
    <w:rsid w:val="00FC5CD2"/>
    <w:rsid w:val="00FD38B1"/>
    <w:rsid w:val="00FD69AC"/>
    <w:rsid w:val="00FE1CC4"/>
    <w:rsid w:val="00FE4AFF"/>
    <w:rsid w:val="00FE5990"/>
    <w:rsid w:val="00FE599A"/>
    <w:rsid w:val="00FF0C23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EC156E"/>
  <w15:docId w15:val="{FAE47244-A8B2-4850-A966-D5FFB3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CE2"/>
    <w:rPr>
      <w:sz w:val="24"/>
      <w:szCs w:val="24"/>
    </w:rPr>
  </w:style>
  <w:style w:type="paragraph" w:styleId="Heading1">
    <w:name w:val="heading 1"/>
    <w:basedOn w:val="Normal"/>
    <w:next w:val="Normal"/>
    <w:qFormat/>
    <w:rsid w:val="00D35CE2"/>
    <w:pPr>
      <w:keepNext/>
      <w:tabs>
        <w:tab w:val="left" w:pos="1800"/>
        <w:tab w:val="left" w:pos="7020"/>
      </w:tabs>
      <w:outlineLvl w:val="0"/>
    </w:pPr>
    <w:rPr>
      <w:rFonts w:ascii="Arial" w:hAnsi="Arial"/>
      <w:b/>
      <w:sz w:val="16"/>
      <w:szCs w:val="20"/>
    </w:rPr>
  </w:style>
  <w:style w:type="paragraph" w:styleId="Heading2">
    <w:name w:val="heading 2"/>
    <w:basedOn w:val="Normal"/>
    <w:next w:val="Normal"/>
    <w:qFormat/>
    <w:rsid w:val="00D35CE2"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rsid w:val="00D35CE2"/>
    <w:pPr>
      <w:keepNext/>
      <w:tabs>
        <w:tab w:val="left" w:pos="720"/>
        <w:tab w:val="left" w:pos="5760"/>
        <w:tab w:val="left" w:pos="6660"/>
      </w:tabs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D35CE2"/>
    <w:pPr>
      <w:keepNext/>
      <w:jc w:val="center"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qFormat/>
    <w:rsid w:val="00D35CE2"/>
    <w:pPr>
      <w:keepNext/>
      <w:tabs>
        <w:tab w:val="left" w:pos="2160"/>
        <w:tab w:val="left" w:pos="5580"/>
      </w:tabs>
      <w:ind w:left="4320" w:right="-180" w:hanging="216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5C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5CE2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D35CE2"/>
    <w:pPr>
      <w:tabs>
        <w:tab w:val="left" w:pos="900"/>
        <w:tab w:val="left" w:pos="5580"/>
      </w:tabs>
      <w:ind w:right="-180" w:firstLine="20"/>
    </w:pPr>
  </w:style>
  <w:style w:type="character" w:styleId="PageNumber">
    <w:name w:val="page number"/>
    <w:basedOn w:val="DefaultParagraphFont"/>
    <w:rsid w:val="00D35CE2"/>
  </w:style>
  <w:style w:type="paragraph" w:styleId="BlockText">
    <w:name w:val="Block Text"/>
    <w:basedOn w:val="Normal"/>
    <w:rsid w:val="00D35CE2"/>
    <w:pPr>
      <w:tabs>
        <w:tab w:val="left" w:pos="2160"/>
        <w:tab w:val="left" w:pos="5580"/>
      </w:tabs>
      <w:ind w:left="2160" w:right="-180"/>
    </w:pPr>
    <w:rPr>
      <w:szCs w:val="20"/>
    </w:rPr>
  </w:style>
  <w:style w:type="paragraph" w:styleId="BalloonText">
    <w:name w:val="Balloon Text"/>
    <w:basedOn w:val="Normal"/>
    <w:semiHidden/>
    <w:rsid w:val="00D35CE2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A9016C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9016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A5A14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4142F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4142F9"/>
    <w:rPr>
      <w:sz w:val="24"/>
      <w:szCs w:val="24"/>
    </w:rPr>
  </w:style>
  <w:style w:type="paragraph" w:customStyle="1" w:styleId="7-5">
    <w:name w:val="7-5"/>
    <w:basedOn w:val="Normal"/>
    <w:link w:val="7-5Char"/>
    <w:rsid w:val="00B220EB"/>
    <w:pPr>
      <w:widowControl w:val="0"/>
      <w:spacing w:after="60"/>
      <w:ind w:left="720" w:firstLine="360"/>
    </w:pPr>
    <w:rPr>
      <w:sz w:val="28"/>
      <w:szCs w:val="20"/>
    </w:rPr>
  </w:style>
  <w:style w:type="character" w:customStyle="1" w:styleId="TN-Nemeth">
    <w:name w:val="TN-Nemeth"/>
    <w:rsid w:val="00B220EB"/>
    <w:rPr>
      <w:rFonts w:ascii="DejaVu Sans" w:hAnsi="DejaVu Sans"/>
      <w:color w:val="800080"/>
      <w:sz w:val="24"/>
    </w:rPr>
  </w:style>
  <w:style w:type="character" w:customStyle="1" w:styleId="7-5Char">
    <w:name w:val="7-5 Char"/>
    <w:basedOn w:val="DefaultParagraphFont"/>
    <w:link w:val="7-5"/>
    <w:rsid w:val="00B220EB"/>
    <w:rPr>
      <w:sz w:val="28"/>
    </w:rPr>
  </w:style>
  <w:style w:type="paragraph" w:customStyle="1" w:styleId="3-5">
    <w:name w:val="3-5"/>
    <w:basedOn w:val="Normal"/>
    <w:rsid w:val="00536E86"/>
    <w:pPr>
      <w:widowControl w:val="0"/>
      <w:spacing w:after="60"/>
      <w:ind w:left="720" w:hanging="36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9E2B0-5DAA-4552-BD8A-B8D45E38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1761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4</Company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Region IV</dc:creator>
  <cp:lastModifiedBy>Norma Peinado</cp:lastModifiedBy>
  <cp:revision>4</cp:revision>
  <cp:lastPrinted>2012-11-21T15:53:00Z</cp:lastPrinted>
  <dcterms:created xsi:type="dcterms:W3CDTF">2019-05-03T15:03:00Z</dcterms:created>
  <dcterms:modified xsi:type="dcterms:W3CDTF">2019-05-07T12:37:00Z</dcterms:modified>
</cp:coreProperties>
</file>